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1178" w14:textId="77777777" w:rsidR="00CC5E63" w:rsidRPr="00517FD3" w:rsidRDefault="00DF75B9" w:rsidP="003F76B9">
      <w:pPr>
        <w:pStyle w:val="Title"/>
        <w:rPr>
          <w:rFonts w:ascii="Arial" w:hAnsi="Arial" w:cs="Arial"/>
          <w:sz w:val="22"/>
          <w:szCs w:val="22"/>
        </w:rPr>
      </w:pPr>
      <w:r w:rsidRPr="00517FD3">
        <w:rPr>
          <w:rFonts w:ascii="Arial" w:hAnsi="Arial" w:cs="Arial"/>
          <w:sz w:val="22"/>
          <w:szCs w:val="22"/>
        </w:rPr>
        <w:t>FRANKLIN COUNTY FAMILY AND CHILDREN FIRST COUNCIL</w:t>
      </w:r>
    </w:p>
    <w:p w14:paraId="7F9DEDC0" w14:textId="77777777" w:rsidR="00CC5E63" w:rsidRPr="00517FD3" w:rsidRDefault="00CC5E63" w:rsidP="003F76B9">
      <w:pPr>
        <w:jc w:val="center"/>
        <w:rPr>
          <w:rFonts w:ascii="Arial" w:hAnsi="Arial" w:cs="Arial"/>
          <w:b/>
          <w:bCs/>
          <w:sz w:val="22"/>
          <w:szCs w:val="22"/>
        </w:rPr>
      </w:pPr>
      <w:r w:rsidRPr="00517FD3">
        <w:rPr>
          <w:rFonts w:ascii="Arial" w:hAnsi="Arial" w:cs="Arial"/>
          <w:b/>
          <w:bCs/>
          <w:sz w:val="22"/>
          <w:szCs w:val="22"/>
        </w:rPr>
        <w:t>REQUEST FOR PROPOSALS (RFP)</w:t>
      </w:r>
    </w:p>
    <w:p w14:paraId="68B6D1B0" w14:textId="77777777" w:rsidR="00CC5E63" w:rsidRPr="00517FD3" w:rsidRDefault="00CC5E63" w:rsidP="00CC5E63">
      <w:pPr>
        <w:jc w:val="center"/>
        <w:rPr>
          <w:rFonts w:ascii="Arial" w:hAnsi="Arial" w:cs="Arial"/>
          <w:b/>
          <w:bCs/>
          <w:sz w:val="22"/>
          <w:szCs w:val="22"/>
        </w:rPr>
      </w:pPr>
      <w:r w:rsidRPr="00517FD3">
        <w:rPr>
          <w:rFonts w:ascii="Arial" w:hAnsi="Arial" w:cs="Arial"/>
          <w:b/>
          <w:bCs/>
          <w:sz w:val="22"/>
          <w:szCs w:val="22"/>
        </w:rPr>
        <w:t>F</w:t>
      </w:r>
      <w:r w:rsidR="00265A6A" w:rsidRPr="00517FD3">
        <w:rPr>
          <w:rFonts w:ascii="Arial" w:hAnsi="Arial" w:cs="Arial"/>
          <w:b/>
          <w:bCs/>
          <w:sz w:val="22"/>
          <w:szCs w:val="22"/>
        </w:rPr>
        <w:t>OR</w:t>
      </w:r>
    </w:p>
    <w:p w14:paraId="48973F5A" w14:textId="77777777" w:rsidR="00D240F5" w:rsidRDefault="00D462A9" w:rsidP="00D240F5">
      <w:pPr>
        <w:pStyle w:val="Heading9"/>
        <w:rPr>
          <w:rFonts w:ascii="Arial" w:hAnsi="Arial" w:cs="Arial"/>
          <w:sz w:val="22"/>
          <w:szCs w:val="22"/>
        </w:rPr>
      </w:pPr>
      <w:r>
        <w:rPr>
          <w:rFonts w:ascii="Arial" w:hAnsi="Arial" w:cs="Arial"/>
          <w:sz w:val="22"/>
          <w:szCs w:val="22"/>
        </w:rPr>
        <w:t>EARLY INTERVENTION SERVICE COORDINATION</w:t>
      </w:r>
      <w:r w:rsidR="00D240F5">
        <w:rPr>
          <w:rFonts w:ascii="Arial" w:hAnsi="Arial" w:cs="Arial"/>
          <w:sz w:val="22"/>
          <w:szCs w:val="22"/>
        </w:rPr>
        <w:t xml:space="preserve"> </w:t>
      </w:r>
    </w:p>
    <w:p w14:paraId="6D66478B" w14:textId="3091369B" w:rsidR="00BB25A7" w:rsidRDefault="00C07F85" w:rsidP="00D240F5">
      <w:pPr>
        <w:pStyle w:val="Heading9"/>
        <w:rPr>
          <w:rFonts w:ascii="Arial" w:hAnsi="Arial" w:cs="Arial"/>
          <w:bCs w:val="0"/>
          <w:sz w:val="22"/>
          <w:szCs w:val="22"/>
        </w:rPr>
      </w:pPr>
      <w:r w:rsidRPr="00FA2CCA">
        <w:rPr>
          <w:rFonts w:ascii="Arial" w:hAnsi="Arial" w:cs="Arial"/>
          <w:bCs w:val="0"/>
          <w:sz w:val="22"/>
          <w:szCs w:val="22"/>
        </w:rPr>
        <w:t>M</w:t>
      </w:r>
      <w:r w:rsidR="00FA2CCA">
        <w:rPr>
          <w:rFonts w:ascii="Arial" w:hAnsi="Arial" w:cs="Arial"/>
          <w:bCs w:val="0"/>
          <w:sz w:val="22"/>
          <w:szCs w:val="22"/>
        </w:rPr>
        <w:t>AY</w:t>
      </w:r>
      <w:r w:rsidRPr="00FA2CCA">
        <w:rPr>
          <w:rFonts w:ascii="Arial" w:hAnsi="Arial" w:cs="Arial"/>
          <w:bCs w:val="0"/>
          <w:sz w:val="22"/>
          <w:szCs w:val="22"/>
        </w:rPr>
        <w:t xml:space="preserve"> 2021</w:t>
      </w:r>
    </w:p>
    <w:p w14:paraId="249BE629" w14:textId="77777777" w:rsidR="00FA2CCA" w:rsidRPr="00FA2CCA" w:rsidRDefault="00FA2CCA" w:rsidP="00FA2CCA"/>
    <w:p w14:paraId="07D39643" w14:textId="77777777" w:rsidR="00CC5E63" w:rsidRPr="00E7580B" w:rsidRDefault="00CC5E63" w:rsidP="00CC5E63">
      <w:pPr>
        <w:suppressAutoHyphens/>
        <w:jc w:val="both"/>
        <w:rPr>
          <w:rFonts w:ascii="Arial" w:hAnsi="Arial" w:cs="Arial"/>
          <w:spacing w:val="-3"/>
          <w:sz w:val="20"/>
          <w:szCs w:val="20"/>
        </w:rPr>
      </w:pPr>
      <w:r w:rsidRPr="00E7580B">
        <w:rPr>
          <w:rFonts w:ascii="Arial" w:hAnsi="Arial" w:cs="Arial"/>
          <w:spacing w:val="-3"/>
          <w:sz w:val="20"/>
          <w:szCs w:val="20"/>
        </w:rPr>
        <w:t>Dear Prospective Bidder:</w:t>
      </w:r>
    </w:p>
    <w:p w14:paraId="5B383811" w14:textId="77777777" w:rsidR="00CC5E63" w:rsidRPr="00E7580B" w:rsidRDefault="00CC5E63" w:rsidP="00CC5E63">
      <w:pPr>
        <w:suppressAutoHyphens/>
        <w:jc w:val="both"/>
        <w:rPr>
          <w:rFonts w:ascii="Arial" w:hAnsi="Arial" w:cs="Arial"/>
          <w:spacing w:val="-3"/>
          <w:sz w:val="20"/>
          <w:szCs w:val="20"/>
        </w:rPr>
      </w:pPr>
    </w:p>
    <w:p w14:paraId="16CBD911" w14:textId="77777777" w:rsidR="00CC5E63" w:rsidRPr="00E7580B" w:rsidRDefault="00CC5E63" w:rsidP="00CC5E63">
      <w:pPr>
        <w:suppressAutoHyphens/>
        <w:jc w:val="both"/>
        <w:rPr>
          <w:rFonts w:ascii="Arial" w:hAnsi="Arial" w:cs="Arial"/>
          <w:spacing w:val="-3"/>
          <w:sz w:val="20"/>
          <w:szCs w:val="20"/>
        </w:rPr>
      </w:pPr>
      <w:r w:rsidRPr="00E7580B">
        <w:rPr>
          <w:rFonts w:ascii="Arial" w:hAnsi="Arial" w:cs="Arial"/>
          <w:spacing w:val="-3"/>
          <w:sz w:val="20"/>
          <w:szCs w:val="20"/>
        </w:rPr>
        <w:t xml:space="preserve">The </w:t>
      </w:r>
      <w:r w:rsidR="00DF75B9">
        <w:rPr>
          <w:rFonts w:ascii="Arial" w:hAnsi="Arial" w:cs="Arial"/>
          <w:spacing w:val="-3"/>
          <w:sz w:val="20"/>
          <w:szCs w:val="20"/>
        </w:rPr>
        <w:t>Franklin County Family and Children First Council</w:t>
      </w:r>
      <w:r w:rsidRPr="00E7580B">
        <w:rPr>
          <w:rFonts w:ascii="Arial" w:hAnsi="Arial" w:cs="Arial"/>
          <w:spacing w:val="-3"/>
          <w:sz w:val="20"/>
          <w:szCs w:val="20"/>
        </w:rPr>
        <w:t xml:space="preserve"> (</w:t>
      </w:r>
      <w:r w:rsidR="00DF75B9">
        <w:rPr>
          <w:rFonts w:ascii="Arial" w:hAnsi="Arial" w:cs="Arial"/>
          <w:spacing w:val="-3"/>
          <w:sz w:val="20"/>
          <w:szCs w:val="20"/>
        </w:rPr>
        <w:t>FCFC</w:t>
      </w:r>
      <w:r w:rsidRPr="00E7580B">
        <w:rPr>
          <w:rFonts w:ascii="Arial" w:hAnsi="Arial" w:cs="Arial"/>
          <w:spacing w:val="-3"/>
          <w:sz w:val="20"/>
          <w:szCs w:val="20"/>
        </w:rPr>
        <w:t xml:space="preserve">) is accepting proposals from organizations that will provide </w:t>
      </w:r>
      <w:r w:rsidR="00D240F5">
        <w:rPr>
          <w:rFonts w:ascii="Arial" w:hAnsi="Arial" w:cs="Arial"/>
          <w:spacing w:val="-3"/>
          <w:sz w:val="20"/>
          <w:szCs w:val="20"/>
        </w:rPr>
        <w:t>Early Intervention Service Coordination</w:t>
      </w:r>
      <w:r w:rsidR="00484AEB">
        <w:rPr>
          <w:rFonts w:ascii="Arial" w:hAnsi="Arial" w:cs="Arial"/>
          <w:spacing w:val="-3"/>
          <w:sz w:val="20"/>
          <w:szCs w:val="20"/>
        </w:rPr>
        <w:t xml:space="preserve"> to children birth to three and their parents</w:t>
      </w:r>
      <w:r w:rsidRPr="00E7580B">
        <w:rPr>
          <w:rFonts w:ascii="Arial" w:hAnsi="Arial" w:cs="Arial"/>
          <w:spacing w:val="-3"/>
          <w:sz w:val="20"/>
          <w:szCs w:val="20"/>
        </w:rPr>
        <w:t>.</w:t>
      </w:r>
    </w:p>
    <w:p w14:paraId="25532271" w14:textId="77777777" w:rsidR="00CC5E63" w:rsidRPr="00E7580B" w:rsidRDefault="00CC5E63" w:rsidP="00CC5E63">
      <w:pPr>
        <w:suppressAutoHyphens/>
        <w:jc w:val="both"/>
        <w:rPr>
          <w:rFonts w:ascii="Arial" w:hAnsi="Arial" w:cs="Arial"/>
          <w:spacing w:val="-3"/>
          <w:sz w:val="20"/>
          <w:szCs w:val="20"/>
        </w:rPr>
      </w:pPr>
    </w:p>
    <w:p w14:paraId="015D048C" w14:textId="127961DE" w:rsidR="00CC5E63" w:rsidRPr="00E7580B" w:rsidRDefault="00CC5E63" w:rsidP="00CC5E63">
      <w:pPr>
        <w:suppressAutoHyphens/>
        <w:jc w:val="both"/>
        <w:rPr>
          <w:rFonts w:ascii="Arial" w:hAnsi="Arial" w:cs="Arial"/>
          <w:spacing w:val="-3"/>
          <w:sz w:val="20"/>
          <w:szCs w:val="20"/>
        </w:rPr>
      </w:pPr>
      <w:r w:rsidRPr="00E7580B">
        <w:rPr>
          <w:rFonts w:ascii="Arial" w:hAnsi="Arial" w:cs="Arial"/>
          <w:spacing w:val="-3"/>
          <w:sz w:val="20"/>
          <w:szCs w:val="20"/>
        </w:rPr>
        <w:t xml:space="preserve">The </w:t>
      </w:r>
      <w:r w:rsidR="00DF75B9">
        <w:rPr>
          <w:rFonts w:ascii="Arial" w:hAnsi="Arial" w:cs="Arial"/>
          <w:spacing w:val="-3"/>
          <w:sz w:val="20"/>
          <w:szCs w:val="20"/>
        </w:rPr>
        <w:t>Franklin County Family and Children First Council</w:t>
      </w:r>
      <w:r w:rsidRPr="00E7580B">
        <w:rPr>
          <w:rFonts w:ascii="Arial" w:hAnsi="Arial" w:cs="Arial"/>
          <w:spacing w:val="-3"/>
          <w:sz w:val="20"/>
          <w:szCs w:val="20"/>
        </w:rPr>
        <w:t xml:space="preserve"> will have approximately </w:t>
      </w:r>
      <w:r w:rsidRPr="00C07F85">
        <w:rPr>
          <w:rFonts w:ascii="Arial" w:hAnsi="Arial" w:cs="Arial"/>
          <w:spacing w:val="-3"/>
          <w:sz w:val="20"/>
          <w:szCs w:val="20"/>
        </w:rPr>
        <w:t>$</w:t>
      </w:r>
      <w:r w:rsidR="005274C8" w:rsidRPr="00C07F85">
        <w:rPr>
          <w:rFonts w:ascii="Arial" w:hAnsi="Arial" w:cs="Arial"/>
          <w:spacing w:val="-3"/>
          <w:sz w:val="20"/>
          <w:szCs w:val="20"/>
        </w:rPr>
        <w:t>1</w:t>
      </w:r>
      <w:r w:rsidR="00226B1C" w:rsidRPr="00C07F85">
        <w:rPr>
          <w:rFonts w:ascii="Arial" w:hAnsi="Arial" w:cs="Arial"/>
          <w:spacing w:val="-3"/>
          <w:sz w:val="20"/>
          <w:szCs w:val="20"/>
        </w:rPr>
        <w:t>,</w:t>
      </w:r>
      <w:r w:rsidR="005274C8" w:rsidRPr="00C07F85">
        <w:rPr>
          <w:rFonts w:ascii="Arial" w:hAnsi="Arial" w:cs="Arial"/>
          <w:spacing w:val="-3"/>
          <w:sz w:val="20"/>
          <w:szCs w:val="20"/>
        </w:rPr>
        <w:t>8</w:t>
      </w:r>
      <w:r w:rsidR="00C07F85">
        <w:rPr>
          <w:rFonts w:ascii="Arial" w:hAnsi="Arial" w:cs="Arial"/>
          <w:spacing w:val="-3"/>
          <w:sz w:val="20"/>
          <w:szCs w:val="20"/>
        </w:rPr>
        <w:t>5</w:t>
      </w:r>
      <w:r w:rsidR="00F53E7E" w:rsidRPr="00C07F85">
        <w:rPr>
          <w:rFonts w:ascii="Arial" w:hAnsi="Arial" w:cs="Arial"/>
          <w:spacing w:val="-3"/>
          <w:sz w:val="20"/>
          <w:szCs w:val="20"/>
        </w:rPr>
        <w:t>0,</w:t>
      </w:r>
      <w:r w:rsidR="007A73DE" w:rsidRPr="00C07F85">
        <w:rPr>
          <w:rFonts w:ascii="Arial" w:hAnsi="Arial" w:cs="Arial"/>
          <w:spacing w:val="-3"/>
          <w:sz w:val="20"/>
          <w:szCs w:val="20"/>
        </w:rPr>
        <w:t>000</w:t>
      </w:r>
      <w:r w:rsidRPr="00F53E7E">
        <w:rPr>
          <w:rFonts w:ascii="Arial" w:hAnsi="Arial" w:cs="Arial"/>
          <w:spacing w:val="-3"/>
          <w:sz w:val="20"/>
          <w:szCs w:val="20"/>
        </w:rPr>
        <w:t xml:space="preserve"> </w:t>
      </w:r>
      <w:r w:rsidRPr="001758A2">
        <w:rPr>
          <w:rFonts w:ascii="Arial" w:hAnsi="Arial" w:cs="Arial"/>
          <w:spacing w:val="-3"/>
          <w:sz w:val="20"/>
          <w:szCs w:val="20"/>
        </w:rPr>
        <w:t>of</w:t>
      </w:r>
      <w:r w:rsidRPr="00E7580B">
        <w:rPr>
          <w:rFonts w:ascii="Arial" w:hAnsi="Arial" w:cs="Arial"/>
          <w:spacing w:val="-3"/>
          <w:sz w:val="20"/>
          <w:szCs w:val="20"/>
        </w:rPr>
        <w:t xml:space="preserve"> </w:t>
      </w:r>
      <w:r w:rsidR="00DC1BEC">
        <w:rPr>
          <w:rFonts w:ascii="Arial" w:hAnsi="Arial" w:cs="Arial"/>
          <w:spacing w:val="-3"/>
          <w:sz w:val="20"/>
          <w:szCs w:val="20"/>
        </w:rPr>
        <w:t>Part C</w:t>
      </w:r>
      <w:r w:rsidR="00C338A9">
        <w:rPr>
          <w:rFonts w:ascii="Arial" w:hAnsi="Arial" w:cs="Arial"/>
          <w:spacing w:val="-3"/>
          <w:sz w:val="20"/>
          <w:szCs w:val="20"/>
        </w:rPr>
        <w:t xml:space="preserve"> and</w:t>
      </w:r>
      <w:r w:rsidR="00DC1BEC">
        <w:rPr>
          <w:rFonts w:ascii="Arial" w:hAnsi="Arial" w:cs="Arial"/>
          <w:spacing w:val="-3"/>
          <w:sz w:val="20"/>
          <w:szCs w:val="20"/>
        </w:rPr>
        <w:t xml:space="preserve"> State General Revenue</w:t>
      </w:r>
      <w:r w:rsidRPr="00E7580B">
        <w:rPr>
          <w:rFonts w:ascii="Arial" w:hAnsi="Arial" w:cs="Arial"/>
          <w:spacing w:val="-3"/>
          <w:sz w:val="20"/>
          <w:szCs w:val="20"/>
        </w:rPr>
        <w:t xml:space="preserve"> allocated for the purchase of </w:t>
      </w:r>
      <w:r w:rsidR="00C338A9">
        <w:rPr>
          <w:rFonts w:ascii="Arial" w:hAnsi="Arial" w:cs="Arial"/>
          <w:spacing w:val="-3"/>
          <w:sz w:val="20"/>
          <w:szCs w:val="20"/>
        </w:rPr>
        <w:t xml:space="preserve">Part C </w:t>
      </w:r>
      <w:r w:rsidR="00C11126">
        <w:rPr>
          <w:rFonts w:ascii="Arial" w:hAnsi="Arial" w:cs="Arial"/>
          <w:spacing w:val="-3"/>
          <w:sz w:val="20"/>
          <w:szCs w:val="20"/>
        </w:rPr>
        <w:t>HMG</w:t>
      </w:r>
      <w:r w:rsidRPr="00E7580B">
        <w:rPr>
          <w:rFonts w:ascii="Arial" w:hAnsi="Arial" w:cs="Arial"/>
          <w:spacing w:val="-3"/>
          <w:sz w:val="20"/>
          <w:szCs w:val="20"/>
        </w:rPr>
        <w:t xml:space="preserve"> services for the </w:t>
      </w:r>
      <w:proofErr w:type="gramStart"/>
      <w:r w:rsidRPr="00E7580B">
        <w:rPr>
          <w:rFonts w:ascii="Arial" w:hAnsi="Arial" w:cs="Arial"/>
          <w:spacing w:val="-3"/>
          <w:sz w:val="20"/>
          <w:szCs w:val="20"/>
        </w:rPr>
        <w:t>time period</w:t>
      </w:r>
      <w:proofErr w:type="gramEnd"/>
      <w:r w:rsidRPr="00E7580B">
        <w:rPr>
          <w:rFonts w:ascii="Arial" w:hAnsi="Arial" w:cs="Arial"/>
          <w:spacing w:val="-3"/>
          <w:sz w:val="20"/>
          <w:szCs w:val="20"/>
        </w:rPr>
        <w:t xml:space="preserve"> </w:t>
      </w:r>
      <w:r w:rsidRPr="004B3147">
        <w:rPr>
          <w:rFonts w:ascii="Arial" w:hAnsi="Arial" w:cs="Arial"/>
          <w:spacing w:val="-3"/>
          <w:sz w:val="20"/>
          <w:szCs w:val="20"/>
        </w:rPr>
        <w:t xml:space="preserve">beginning </w:t>
      </w:r>
      <w:r w:rsidR="00C338A9" w:rsidRPr="004B3147">
        <w:rPr>
          <w:rFonts w:ascii="Arial" w:hAnsi="Arial" w:cs="Arial"/>
          <w:spacing w:val="-3"/>
          <w:sz w:val="20"/>
          <w:szCs w:val="20"/>
        </w:rPr>
        <w:t>July</w:t>
      </w:r>
      <w:r w:rsidR="00C11126" w:rsidRPr="004B3147">
        <w:rPr>
          <w:rFonts w:ascii="Arial" w:hAnsi="Arial" w:cs="Arial"/>
          <w:spacing w:val="-3"/>
          <w:sz w:val="20"/>
          <w:szCs w:val="20"/>
        </w:rPr>
        <w:t xml:space="preserve"> 1, 20</w:t>
      </w:r>
      <w:r w:rsidR="004B3147" w:rsidRPr="004B3147">
        <w:rPr>
          <w:rFonts w:ascii="Arial" w:hAnsi="Arial" w:cs="Arial"/>
          <w:spacing w:val="-3"/>
          <w:sz w:val="20"/>
          <w:szCs w:val="20"/>
        </w:rPr>
        <w:t>21</w:t>
      </w:r>
      <w:r w:rsidR="00E7580B" w:rsidRPr="004B3147">
        <w:rPr>
          <w:rFonts w:ascii="Arial" w:hAnsi="Arial" w:cs="Arial"/>
          <w:spacing w:val="-3"/>
          <w:sz w:val="20"/>
          <w:szCs w:val="20"/>
        </w:rPr>
        <w:t xml:space="preserve"> and ending </w:t>
      </w:r>
      <w:r w:rsidR="00C11126" w:rsidRPr="004B3147">
        <w:rPr>
          <w:rFonts w:ascii="Arial" w:hAnsi="Arial" w:cs="Arial"/>
          <w:spacing w:val="-3"/>
          <w:sz w:val="20"/>
          <w:szCs w:val="20"/>
        </w:rPr>
        <w:t>June 30, 20</w:t>
      </w:r>
      <w:r w:rsidR="004B3147" w:rsidRPr="004B3147">
        <w:rPr>
          <w:rFonts w:ascii="Arial" w:hAnsi="Arial" w:cs="Arial"/>
          <w:spacing w:val="-3"/>
          <w:sz w:val="20"/>
          <w:szCs w:val="20"/>
        </w:rPr>
        <w:t>22</w:t>
      </w:r>
      <w:r w:rsidR="00E7580B" w:rsidRPr="00E7580B">
        <w:rPr>
          <w:rFonts w:ascii="Arial" w:hAnsi="Arial" w:cs="Arial"/>
          <w:spacing w:val="-3"/>
          <w:sz w:val="20"/>
          <w:szCs w:val="20"/>
        </w:rPr>
        <w:t>.</w:t>
      </w:r>
      <w:r w:rsidRPr="00E7580B">
        <w:rPr>
          <w:rFonts w:ascii="Arial" w:hAnsi="Arial" w:cs="Arial"/>
          <w:spacing w:val="-3"/>
          <w:sz w:val="20"/>
          <w:szCs w:val="20"/>
        </w:rPr>
        <w:t xml:space="preserve">  </w:t>
      </w:r>
      <w:r w:rsidR="00DF75B9">
        <w:rPr>
          <w:rFonts w:ascii="Arial" w:hAnsi="Arial" w:cs="Arial"/>
          <w:spacing w:val="-3"/>
          <w:sz w:val="20"/>
          <w:szCs w:val="20"/>
        </w:rPr>
        <w:t>FCFC</w:t>
      </w:r>
      <w:r w:rsidRPr="00E7580B">
        <w:rPr>
          <w:rFonts w:ascii="Arial" w:hAnsi="Arial" w:cs="Arial"/>
          <w:spacing w:val="-3"/>
          <w:sz w:val="20"/>
          <w:szCs w:val="20"/>
        </w:rPr>
        <w:t xml:space="preserve"> may extend a contract for services related to this RFP process for </w:t>
      </w:r>
      <w:r w:rsidR="00C11126">
        <w:rPr>
          <w:rFonts w:ascii="Arial" w:hAnsi="Arial" w:cs="Arial"/>
          <w:spacing w:val="-3"/>
          <w:sz w:val="20"/>
          <w:szCs w:val="20"/>
        </w:rPr>
        <w:t xml:space="preserve">up to two </w:t>
      </w:r>
      <w:r w:rsidRPr="00E7580B">
        <w:rPr>
          <w:rFonts w:ascii="Arial" w:hAnsi="Arial" w:cs="Arial"/>
          <w:spacing w:val="-3"/>
          <w:sz w:val="20"/>
          <w:szCs w:val="20"/>
        </w:rPr>
        <w:t xml:space="preserve">additional </w:t>
      </w:r>
      <w:proofErr w:type="gramStart"/>
      <w:r w:rsidRPr="00E7580B">
        <w:rPr>
          <w:rFonts w:ascii="Arial" w:hAnsi="Arial" w:cs="Arial"/>
          <w:spacing w:val="-3"/>
          <w:sz w:val="20"/>
          <w:szCs w:val="20"/>
        </w:rPr>
        <w:t>12 month</w:t>
      </w:r>
      <w:proofErr w:type="gramEnd"/>
      <w:r w:rsidR="00715D5A">
        <w:rPr>
          <w:rFonts w:ascii="Arial" w:hAnsi="Arial" w:cs="Arial"/>
          <w:spacing w:val="-3"/>
          <w:sz w:val="20"/>
          <w:szCs w:val="20"/>
        </w:rPr>
        <w:t xml:space="preserve"> period</w:t>
      </w:r>
      <w:r w:rsidRPr="00E7580B">
        <w:rPr>
          <w:rFonts w:ascii="Arial" w:hAnsi="Arial" w:cs="Arial"/>
          <w:spacing w:val="-3"/>
          <w:sz w:val="20"/>
          <w:szCs w:val="20"/>
        </w:rPr>
        <w:t>s upon mutual consent of the parties and contingent upon the availability of funding and successful contract performance of the vendor.</w:t>
      </w:r>
    </w:p>
    <w:p w14:paraId="68842AE0" w14:textId="77777777" w:rsidR="00CC5E63" w:rsidRDefault="00CC5E63" w:rsidP="00CC5E63">
      <w:pPr>
        <w:rPr>
          <w:rFonts w:ascii="Arial" w:hAnsi="Arial" w:cs="Arial"/>
          <w:sz w:val="20"/>
          <w:szCs w:val="20"/>
        </w:rPr>
      </w:pPr>
    </w:p>
    <w:p w14:paraId="316DC02C" w14:textId="77777777" w:rsidR="00411101" w:rsidRDefault="00411101" w:rsidP="00CC5E63">
      <w:pPr>
        <w:rPr>
          <w:rFonts w:ascii="Arial" w:hAnsi="Arial" w:cs="Arial"/>
          <w:sz w:val="20"/>
          <w:szCs w:val="20"/>
        </w:rPr>
      </w:pPr>
      <w:r>
        <w:rPr>
          <w:rFonts w:ascii="Arial" w:hAnsi="Arial" w:cs="Arial"/>
          <w:sz w:val="20"/>
          <w:szCs w:val="20"/>
        </w:rPr>
        <w:t>To be eligible to bid on this RFP, an organization mus</w:t>
      </w:r>
      <w:r w:rsidR="00513036">
        <w:rPr>
          <w:rFonts w:ascii="Arial" w:hAnsi="Arial" w:cs="Arial"/>
          <w:sz w:val="20"/>
          <w:szCs w:val="20"/>
        </w:rPr>
        <w:t xml:space="preserve">t have a </w:t>
      </w:r>
      <w:r w:rsidR="00513036" w:rsidRPr="00D250A7">
        <w:rPr>
          <w:rFonts w:ascii="Arial" w:hAnsi="Arial" w:cs="Arial"/>
          <w:sz w:val="20"/>
          <w:szCs w:val="20"/>
        </w:rPr>
        <w:t xml:space="preserve">minimum of </w:t>
      </w:r>
      <w:r w:rsidR="00FD62F6" w:rsidRPr="00D250A7">
        <w:rPr>
          <w:rFonts w:ascii="Arial" w:hAnsi="Arial" w:cs="Arial"/>
          <w:sz w:val="20"/>
          <w:szCs w:val="20"/>
        </w:rPr>
        <w:t>five</w:t>
      </w:r>
      <w:r w:rsidR="00513036" w:rsidRPr="00D250A7">
        <w:rPr>
          <w:rFonts w:ascii="Arial" w:hAnsi="Arial" w:cs="Arial"/>
          <w:sz w:val="20"/>
          <w:szCs w:val="20"/>
        </w:rPr>
        <w:t xml:space="preserve"> </w:t>
      </w:r>
      <w:r w:rsidR="00D250A7" w:rsidRPr="00D250A7">
        <w:rPr>
          <w:rFonts w:ascii="Arial" w:hAnsi="Arial" w:cs="Arial"/>
          <w:sz w:val="20"/>
          <w:szCs w:val="20"/>
        </w:rPr>
        <w:t>years’ experience</w:t>
      </w:r>
      <w:r>
        <w:rPr>
          <w:rFonts w:ascii="Arial" w:hAnsi="Arial" w:cs="Arial"/>
          <w:sz w:val="20"/>
          <w:szCs w:val="20"/>
        </w:rPr>
        <w:t xml:space="preserve"> providing services to infants</w:t>
      </w:r>
      <w:r w:rsidR="00BC64A3">
        <w:rPr>
          <w:rFonts w:ascii="Arial" w:hAnsi="Arial" w:cs="Arial"/>
          <w:sz w:val="20"/>
          <w:szCs w:val="20"/>
        </w:rPr>
        <w:t xml:space="preserve"> and toddlers </w:t>
      </w:r>
      <w:r w:rsidR="00EF68A6">
        <w:rPr>
          <w:rFonts w:ascii="Arial" w:hAnsi="Arial" w:cs="Arial"/>
          <w:sz w:val="20"/>
          <w:szCs w:val="20"/>
        </w:rPr>
        <w:t xml:space="preserve">with developmental delays or medical conditions and their families.  </w:t>
      </w:r>
      <w:r w:rsidR="00213C93">
        <w:rPr>
          <w:rFonts w:ascii="Arial" w:hAnsi="Arial" w:cs="Arial"/>
          <w:sz w:val="20"/>
          <w:szCs w:val="20"/>
        </w:rPr>
        <w:t>The organization’s experience must be clearly documented in the proposal.</w:t>
      </w:r>
    </w:p>
    <w:p w14:paraId="5A723365" w14:textId="77777777" w:rsidR="00213C93" w:rsidRDefault="00213C93" w:rsidP="00CC5E63">
      <w:pPr>
        <w:rPr>
          <w:rFonts w:ascii="Arial" w:hAnsi="Arial" w:cs="Arial"/>
          <w:sz w:val="20"/>
          <w:szCs w:val="20"/>
        </w:rPr>
      </w:pPr>
    </w:p>
    <w:p w14:paraId="6A2A9A9B" w14:textId="77777777" w:rsidR="00213C93" w:rsidRPr="00E7580B" w:rsidRDefault="00213C93" w:rsidP="00CC5E63">
      <w:pPr>
        <w:rPr>
          <w:rFonts w:ascii="Arial" w:hAnsi="Arial" w:cs="Arial"/>
          <w:sz w:val="20"/>
          <w:szCs w:val="20"/>
        </w:rPr>
      </w:pPr>
      <w:r>
        <w:rPr>
          <w:rFonts w:ascii="Arial" w:hAnsi="Arial" w:cs="Arial"/>
          <w:sz w:val="20"/>
          <w:szCs w:val="20"/>
        </w:rPr>
        <w:t>The Individuals with Disabilities Education Act - Part C requires 100% compliance for services delivered through Ohio’s HMG program. The ability to achieve this level of compliance is integral</w:t>
      </w:r>
      <w:r w:rsidR="0035247E">
        <w:rPr>
          <w:rFonts w:ascii="Arial" w:hAnsi="Arial" w:cs="Arial"/>
          <w:sz w:val="20"/>
          <w:szCs w:val="20"/>
        </w:rPr>
        <w:t xml:space="preserve"> and proposals must exhibit a highly accountable monitoring and supervision component within the proposal.</w:t>
      </w:r>
    </w:p>
    <w:p w14:paraId="4A763EAF" w14:textId="77777777" w:rsidR="00C07F85" w:rsidRDefault="00C07F85"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i/>
          <w:sz w:val="20"/>
        </w:rPr>
      </w:pPr>
    </w:p>
    <w:p w14:paraId="7F7A223E" w14:textId="55AC34E6" w:rsidR="00CC5E63" w:rsidRPr="00E7580B"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E7580B">
        <w:rPr>
          <w:rFonts w:ascii="Arial" w:hAnsi="Arial" w:cs="Arial"/>
          <w:b/>
          <w:i/>
          <w:sz w:val="20"/>
        </w:rPr>
        <w:t>Schedule</w:t>
      </w:r>
    </w:p>
    <w:p w14:paraId="0B80A0FC" w14:textId="77777777" w:rsidR="00CC5E63" w:rsidRPr="00E7580B"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0"/>
        </w:rPr>
      </w:pPr>
    </w:p>
    <w:p w14:paraId="60AC8BC8" w14:textId="2BD6ADCE"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sz w:val="20"/>
        </w:rPr>
      </w:pPr>
      <w:r w:rsidRPr="00E7580B">
        <w:rPr>
          <w:rFonts w:ascii="Arial" w:hAnsi="Arial" w:cs="Arial"/>
          <w:sz w:val="20"/>
        </w:rPr>
        <w:t>RFP Issued</w:t>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Pr="00E7580B">
        <w:rPr>
          <w:rFonts w:ascii="Arial" w:hAnsi="Arial" w:cs="Arial"/>
          <w:b/>
          <w:sz w:val="20"/>
        </w:rPr>
        <w:tab/>
      </w:r>
      <w:r w:rsidR="00C07F85" w:rsidRPr="000A4657">
        <w:rPr>
          <w:rFonts w:ascii="Arial" w:hAnsi="Arial" w:cs="Arial"/>
          <w:sz w:val="20"/>
        </w:rPr>
        <w:t>May 3, 2021</w:t>
      </w:r>
      <w:r w:rsidR="00213C93" w:rsidRPr="000A4657">
        <w:rPr>
          <w:rFonts w:ascii="Arial" w:hAnsi="Arial" w:cs="Arial"/>
          <w:sz w:val="20"/>
        </w:rPr>
        <w:t xml:space="preserve"> </w:t>
      </w:r>
    </w:p>
    <w:p w14:paraId="567B6640" w14:textId="77777777"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0"/>
        </w:rPr>
      </w:pPr>
    </w:p>
    <w:p w14:paraId="570E82FC" w14:textId="2C9B6AD1"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sz w:val="20"/>
        </w:rPr>
      </w:pPr>
      <w:r w:rsidRPr="000A4657">
        <w:rPr>
          <w:rFonts w:ascii="Arial" w:hAnsi="Arial" w:cs="Arial"/>
          <w:sz w:val="20"/>
        </w:rPr>
        <w:t>Bidders’ Conference</w:t>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009E260F" w:rsidRPr="000A4657">
        <w:rPr>
          <w:rFonts w:ascii="Arial" w:hAnsi="Arial" w:cs="Arial"/>
          <w:b/>
          <w:sz w:val="20"/>
        </w:rPr>
        <w:t>May 10, 2021</w:t>
      </w:r>
      <w:r w:rsidR="00124CEF" w:rsidRPr="000A4657">
        <w:rPr>
          <w:rFonts w:ascii="Arial" w:hAnsi="Arial" w:cs="Arial"/>
          <w:b/>
          <w:sz w:val="20"/>
        </w:rPr>
        <w:t xml:space="preserve"> at 10 am</w:t>
      </w:r>
    </w:p>
    <w:p w14:paraId="615DAF90" w14:textId="096969FC" w:rsidR="00762EC5" w:rsidRPr="000A4657" w:rsidRDefault="00762EC5" w:rsidP="00BE7B58">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6120"/>
        <w:rPr>
          <w:rFonts w:ascii="Arial" w:hAnsi="Arial" w:cs="Arial"/>
          <w:b/>
          <w:sz w:val="20"/>
        </w:rPr>
      </w:pP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t>https://zoom.us/j/91508115604?pwd=SzNERFRjeVhEWmxoT1RhNnlQOHlTUT09</w:t>
      </w:r>
    </w:p>
    <w:p w14:paraId="5C34F998" w14:textId="3F94AF7B" w:rsidR="0083616E" w:rsidRPr="000A4657" w:rsidRDefault="00CC5E63" w:rsidP="00C07F8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rPr>
          <w:rFonts w:ascii="Arial" w:hAnsi="Arial" w:cs="Arial"/>
          <w:b/>
          <w:bCs/>
          <w:sz w:val="20"/>
        </w:rPr>
      </w:pP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r w:rsidR="00762EC5" w:rsidRPr="000A4657">
        <w:rPr>
          <w:rFonts w:ascii="Arial" w:hAnsi="Arial" w:cs="Arial"/>
          <w:b/>
          <w:sz w:val="20"/>
        </w:rPr>
        <w:tab/>
      </w:r>
    </w:p>
    <w:p w14:paraId="775810A9" w14:textId="77777777" w:rsidR="0083616E" w:rsidRPr="000A4657" w:rsidRDefault="0083616E"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20"/>
        </w:rPr>
      </w:pPr>
    </w:p>
    <w:p w14:paraId="08841870" w14:textId="4DF70D06" w:rsidR="00CC5E63" w:rsidRPr="000A4657" w:rsidRDefault="00CC5E63" w:rsidP="0053312C">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rPr>
          <w:rFonts w:ascii="Arial" w:hAnsi="Arial" w:cs="Arial"/>
          <w:b w:val="0"/>
          <w:bCs/>
          <w:sz w:val="20"/>
        </w:rPr>
      </w:pPr>
      <w:r w:rsidRPr="000A4657">
        <w:rPr>
          <w:rFonts w:ascii="Arial" w:hAnsi="Arial" w:cs="Arial"/>
          <w:b w:val="0"/>
          <w:bCs/>
          <w:sz w:val="20"/>
        </w:rPr>
        <w:t>Letter of Intent Due</w:t>
      </w:r>
      <w:r w:rsidRPr="000A4657">
        <w:rPr>
          <w:rFonts w:ascii="Arial" w:hAnsi="Arial" w:cs="Arial"/>
          <w:b w:val="0"/>
          <w:bCs/>
          <w:sz w:val="20"/>
        </w:rPr>
        <w:tab/>
      </w:r>
      <w:r w:rsidR="0053312C" w:rsidRPr="000A4657">
        <w:rPr>
          <w:rFonts w:ascii="Arial" w:hAnsi="Arial" w:cs="Arial"/>
          <w:b w:val="0"/>
          <w:bCs/>
          <w:sz w:val="20"/>
        </w:rPr>
        <w:t xml:space="preserve">– </w:t>
      </w:r>
      <w:r w:rsidR="0053312C" w:rsidRPr="000A4657">
        <w:rPr>
          <w:rFonts w:ascii="Arial" w:hAnsi="Arial" w:cs="Arial"/>
          <w:bCs/>
          <w:sz w:val="20"/>
        </w:rPr>
        <w:t>REQUIRED</w:t>
      </w:r>
      <w:r w:rsidR="0053312C" w:rsidRPr="000A4657">
        <w:rPr>
          <w:rFonts w:ascii="Arial" w:hAnsi="Arial" w:cs="Arial"/>
          <w:bCs/>
          <w:sz w:val="20"/>
        </w:rPr>
        <w:tab/>
      </w:r>
      <w:r w:rsidR="0053312C" w:rsidRPr="000A4657">
        <w:rPr>
          <w:rFonts w:ascii="Arial" w:hAnsi="Arial" w:cs="Arial"/>
          <w:bCs/>
          <w:sz w:val="20"/>
        </w:rPr>
        <w:tab/>
      </w:r>
      <w:r w:rsidR="0053312C" w:rsidRPr="000A4657">
        <w:rPr>
          <w:rFonts w:ascii="Arial" w:hAnsi="Arial" w:cs="Arial"/>
          <w:bCs/>
          <w:sz w:val="20"/>
        </w:rPr>
        <w:tab/>
      </w:r>
      <w:r w:rsidR="0053312C" w:rsidRPr="000A4657">
        <w:rPr>
          <w:rFonts w:ascii="Arial" w:hAnsi="Arial" w:cs="Arial"/>
          <w:bCs/>
          <w:sz w:val="20"/>
        </w:rPr>
        <w:tab/>
      </w:r>
      <w:r w:rsidR="0053312C" w:rsidRPr="000A4657">
        <w:rPr>
          <w:rFonts w:ascii="Arial" w:hAnsi="Arial" w:cs="Arial"/>
          <w:bCs/>
          <w:sz w:val="20"/>
        </w:rPr>
        <w:tab/>
      </w:r>
      <w:r w:rsidR="0053312C" w:rsidRPr="000A4657">
        <w:rPr>
          <w:rFonts w:ascii="Arial" w:hAnsi="Arial" w:cs="Arial"/>
          <w:bCs/>
          <w:sz w:val="20"/>
        </w:rPr>
        <w:tab/>
      </w:r>
      <w:r w:rsidR="0053312C" w:rsidRPr="000A4657">
        <w:rPr>
          <w:rFonts w:ascii="Arial" w:hAnsi="Arial" w:cs="Arial"/>
          <w:bCs/>
          <w:sz w:val="20"/>
        </w:rPr>
        <w:tab/>
      </w:r>
      <w:r w:rsidR="009E260F" w:rsidRPr="000A4657">
        <w:rPr>
          <w:rFonts w:ascii="Arial" w:hAnsi="Arial" w:cs="Arial"/>
          <w:b w:val="0"/>
          <w:bCs/>
          <w:sz w:val="20"/>
        </w:rPr>
        <w:t>May 1</w:t>
      </w:r>
      <w:r w:rsidR="00C07F85" w:rsidRPr="000A4657">
        <w:rPr>
          <w:rFonts w:ascii="Arial" w:hAnsi="Arial" w:cs="Arial"/>
          <w:b w:val="0"/>
          <w:bCs/>
          <w:sz w:val="20"/>
        </w:rPr>
        <w:t>4</w:t>
      </w:r>
      <w:r w:rsidR="009E260F" w:rsidRPr="000A4657">
        <w:rPr>
          <w:rFonts w:ascii="Arial" w:hAnsi="Arial" w:cs="Arial"/>
          <w:b w:val="0"/>
          <w:bCs/>
          <w:sz w:val="20"/>
        </w:rPr>
        <w:t>, 2021</w:t>
      </w:r>
    </w:p>
    <w:p w14:paraId="4EAA29AC" w14:textId="77777777" w:rsidR="00EF68A6" w:rsidRPr="000A4657" w:rsidRDefault="00EF68A6" w:rsidP="00EF68A6">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rPr>
          <w:rFonts w:ascii="Arial" w:hAnsi="Arial" w:cs="Arial"/>
          <w:b w:val="0"/>
          <w:bCs/>
          <w:sz w:val="20"/>
        </w:rPr>
      </w:pPr>
    </w:p>
    <w:p w14:paraId="710D9308" w14:textId="4CB6D5D7" w:rsidR="00CC5E63" w:rsidRPr="000A4657" w:rsidRDefault="00CC5E63" w:rsidP="00CC5E6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val="0"/>
          <w:bCs/>
          <w:sz w:val="20"/>
        </w:rPr>
      </w:pPr>
      <w:r w:rsidRPr="000A4657">
        <w:rPr>
          <w:rFonts w:ascii="Arial" w:hAnsi="Arial" w:cs="Arial"/>
          <w:b w:val="0"/>
          <w:bCs/>
          <w:sz w:val="20"/>
        </w:rPr>
        <w:t>Deadline for Submission of Written Questions</w:t>
      </w:r>
      <w:r w:rsidRPr="000A4657">
        <w:rPr>
          <w:rFonts w:ascii="Arial" w:hAnsi="Arial" w:cs="Arial"/>
          <w:b w:val="0"/>
          <w:bCs/>
          <w:sz w:val="20"/>
        </w:rPr>
        <w:tab/>
      </w:r>
      <w:r w:rsidRPr="000A4657">
        <w:rPr>
          <w:rFonts w:ascii="Arial" w:hAnsi="Arial" w:cs="Arial"/>
          <w:b w:val="0"/>
          <w:bCs/>
          <w:sz w:val="20"/>
        </w:rPr>
        <w:tab/>
      </w:r>
      <w:r w:rsidRPr="000A4657">
        <w:rPr>
          <w:rFonts w:ascii="Arial" w:hAnsi="Arial" w:cs="Arial"/>
          <w:b w:val="0"/>
          <w:bCs/>
          <w:sz w:val="20"/>
        </w:rPr>
        <w:tab/>
      </w:r>
      <w:r w:rsidRPr="000A4657">
        <w:rPr>
          <w:rFonts w:ascii="Arial" w:hAnsi="Arial" w:cs="Arial"/>
          <w:b w:val="0"/>
          <w:bCs/>
          <w:sz w:val="20"/>
        </w:rPr>
        <w:tab/>
      </w:r>
      <w:r w:rsidR="00C07F85" w:rsidRPr="000A4657">
        <w:rPr>
          <w:rFonts w:ascii="Arial" w:hAnsi="Arial" w:cs="Arial"/>
          <w:b w:val="0"/>
          <w:bCs/>
          <w:sz w:val="20"/>
        </w:rPr>
        <w:t>M</w:t>
      </w:r>
      <w:r w:rsidR="0042578F" w:rsidRPr="000A4657">
        <w:rPr>
          <w:rFonts w:ascii="Arial" w:hAnsi="Arial" w:cs="Arial"/>
          <w:b w:val="0"/>
          <w:bCs/>
          <w:sz w:val="20"/>
        </w:rPr>
        <w:t>ay 24, 2021</w:t>
      </w:r>
      <w:r w:rsidR="009B02F5" w:rsidRPr="000A4657">
        <w:rPr>
          <w:rFonts w:ascii="Arial" w:hAnsi="Arial" w:cs="Arial"/>
          <w:b w:val="0"/>
          <w:bCs/>
          <w:sz w:val="20"/>
        </w:rPr>
        <w:t xml:space="preserve"> by Noon</w:t>
      </w:r>
    </w:p>
    <w:p w14:paraId="30CE9B29" w14:textId="77777777" w:rsidR="00CC5E63" w:rsidRPr="000A4657" w:rsidRDefault="00CC5E63" w:rsidP="00CC5E6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val="0"/>
          <w:bCs/>
          <w:sz w:val="20"/>
        </w:rPr>
      </w:pPr>
    </w:p>
    <w:p w14:paraId="0123341D" w14:textId="7FFB44FF"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sz w:val="20"/>
        </w:rPr>
      </w:pPr>
      <w:r w:rsidRPr="000A4657">
        <w:rPr>
          <w:rFonts w:ascii="Arial" w:hAnsi="Arial" w:cs="Arial"/>
          <w:b/>
          <w:sz w:val="20"/>
        </w:rPr>
        <w:t>Deadline for Submission of Proposals</w:t>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Pr="000A4657">
        <w:rPr>
          <w:rFonts w:ascii="Arial" w:hAnsi="Arial" w:cs="Arial"/>
          <w:b/>
          <w:sz w:val="20"/>
        </w:rPr>
        <w:tab/>
      </w:r>
      <w:r w:rsidR="0042578F" w:rsidRPr="000A4657">
        <w:rPr>
          <w:rFonts w:ascii="Arial" w:hAnsi="Arial" w:cs="Arial"/>
          <w:b/>
          <w:sz w:val="20"/>
        </w:rPr>
        <w:t>June 1, 2021</w:t>
      </w:r>
      <w:r w:rsidR="00C07F85" w:rsidRPr="000A4657">
        <w:rPr>
          <w:rFonts w:ascii="Arial" w:hAnsi="Arial" w:cs="Arial"/>
          <w:b/>
          <w:sz w:val="20"/>
        </w:rPr>
        <w:t xml:space="preserve"> by Noon</w:t>
      </w:r>
    </w:p>
    <w:p w14:paraId="3E92E333" w14:textId="77777777"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0"/>
        </w:rPr>
      </w:pPr>
    </w:p>
    <w:p w14:paraId="2422EAE1" w14:textId="6592F075"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A4657">
        <w:rPr>
          <w:rFonts w:ascii="Arial" w:hAnsi="Arial" w:cs="Arial"/>
          <w:sz w:val="20"/>
        </w:rPr>
        <w:t>Intent to Award</w:t>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Pr="000A4657">
        <w:rPr>
          <w:rFonts w:ascii="Arial" w:hAnsi="Arial" w:cs="Arial"/>
          <w:sz w:val="20"/>
        </w:rPr>
        <w:tab/>
      </w:r>
      <w:r w:rsidR="007B4EE5" w:rsidRPr="000A4657">
        <w:rPr>
          <w:rFonts w:ascii="Arial" w:hAnsi="Arial" w:cs="Arial"/>
          <w:sz w:val="20"/>
        </w:rPr>
        <w:t xml:space="preserve">June </w:t>
      </w:r>
      <w:r w:rsidR="00F76D6C" w:rsidRPr="000A4657">
        <w:rPr>
          <w:rFonts w:ascii="Arial" w:hAnsi="Arial" w:cs="Arial"/>
          <w:sz w:val="20"/>
        </w:rPr>
        <w:t>18, 2021</w:t>
      </w:r>
    </w:p>
    <w:p w14:paraId="6A998663" w14:textId="77777777" w:rsidR="00CC5E63" w:rsidRPr="000A4657" w:rsidRDefault="00CC5E63" w:rsidP="00CC5E63">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0"/>
        </w:rPr>
      </w:pPr>
    </w:p>
    <w:p w14:paraId="1EC57D33" w14:textId="1B56F6A3" w:rsidR="00CC5E63" w:rsidRPr="000A4657" w:rsidRDefault="00CC5E63" w:rsidP="00CC5E63">
      <w:pPr>
        <w:ind w:left="720"/>
        <w:rPr>
          <w:rFonts w:ascii="Arial" w:hAnsi="Arial" w:cs="Arial"/>
          <w:sz w:val="20"/>
          <w:szCs w:val="20"/>
        </w:rPr>
      </w:pPr>
      <w:r w:rsidRPr="000A4657">
        <w:rPr>
          <w:rFonts w:ascii="Arial" w:hAnsi="Arial" w:cs="Arial"/>
          <w:sz w:val="20"/>
          <w:szCs w:val="20"/>
        </w:rPr>
        <w:t>Work Begins</w:t>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Pr="000A4657">
        <w:rPr>
          <w:rFonts w:ascii="Arial" w:hAnsi="Arial" w:cs="Arial"/>
          <w:sz w:val="20"/>
          <w:szCs w:val="20"/>
        </w:rPr>
        <w:tab/>
      </w:r>
      <w:r w:rsidR="00C338A9" w:rsidRPr="000A4657">
        <w:rPr>
          <w:rFonts w:ascii="Arial" w:hAnsi="Arial" w:cs="Arial"/>
          <w:sz w:val="20"/>
          <w:szCs w:val="20"/>
        </w:rPr>
        <w:t>July 1, 20</w:t>
      </w:r>
      <w:r w:rsidR="00F76D6C" w:rsidRPr="000A4657">
        <w:rPr>
          <w:rFonts w:ascii="Arial" w:hAnsi="Arial" w:cs="Arial"/>
          <w:sz w:val="20"/>
          <w:szCs w:val="20"/>
        </w:rPr>
        <w:t>21</w:t>
      </w:r>
      <w:r w:rsidRPr="000A4657">
        <w:rPr>
          <w:rFonts w:ascii="Arial" w:hAnsi="Arial" w:cs="Arial"/>
          <w:sz w:val="20"/>
          <w:szCs w:val="20"/>
        </w:rPr>
        <w:t xml:space="preserve"> (estimated)</w:t>
      </w:r>
    </w:p>
    <w:p w14:paraId="1960E353" w14:textId="77777777" w:rsidR="00CC5E63" w:rsidRPr="00E7580B" w:rsidRDefault="00CC5E63" w:rsidP="00CC5E63">
      <w:pPr>
        <w:suppressAutoHyphens/>
        <w:jc w:val="both"/>
        <w:rPr>
          <w:rFonts w:ascii="Arial" w:hAnsi="Arial" w:cs="Arial"/>
          <w:spacing w:val="-3"/>
          <w:sz w:val="20"/>
          <w:szCs w:val="20"/>
        </w:rPr>
      </w:pPr>
    </w:p>
    <w:p w14:paraId="34FD99CE" w14:textId="20AF6635" w:rsidR="00CC5E63" w:rsidRPr="004A0BCA" w:rsidRDefault="00CC5E63" w:rsidP="00C9542C">
      <w:pPr>
        <w:pStyle w:val="xmsonormal"/>
        <w:rPr>
          <w:rFonts w:ascii="Arial" w:hAnsi="Arial" w:cs="Arial"/>
          <w:b/>
          <w:sz w:val="20"/>
          <w:szCs w:val="20"/>
        </w:rPr>
      </w:pPr>
      <w:r w:rsidRPr="00E7580B">
        <w:rPr>
          <w:rFonts w:ascii="Arial" w:hAnsi="Arial" w:cs="Arial"/>
          <w:b/>
          <w:sz w:val="20"/>
          <w:szCs w:val="20"/>
        </w:rPr>
        <w:t>Please refer to the following website to access the Request for Proposals (RFP), including the proposal guidelines</w:t>
      </w:r>
      <w:r w:rsidR="00265A6A">
        <w:rPr>
          <w:rFonts w:ascii="Arial" w:hAnsi="Arial" w:cs="Arial"/>
          <w:b/>
          <w:sz w:val="20"/>
          <w:szCs w:val="20"/>
        </w:rPr>
        <w:t xml:space="preserve"> at </w:t>
      </w:r>
      <w:hyperlink r:id="rId11" w:history="1">
        <w:r w:rsidR="00C9542C">
          <w:rPr>
            <w:rStyle w:val="Hyperlink"/>
          </w:rPr>
          <w:t>https://www.escco.org/FCFCEarlyInterventionRFP.aspx</w:t>
        </w:r>
      </w:hyperlink>
      <w:r w:rsidR="00C9542C">
        <w:t xml:space="preserve">  </w:t>
      </w:r>
      <w:r w:rsidR="00BE2D82" w:rsidRPr="00C9542C">
        <w:rPr>
          <w:rFonts w:asciiTheme="minorHAnsi" w:hAnsiTheme="minorHAnsi" w:cstheme="minorBidi"/>
        </w:rPr>
        <w:t xml:space="preserve">and/or </w:t>
      </w:r>
      <w:hyperlink r:id="rId12" w:history="1">
        <w:r w:rsidR="00953702" w:rsidRPr="00F10B5B">
          <w:rPr>
            <w:rStyle w:val="Hyperlink"/>
            <w:rFonts w:asciiTheme="minorHAnsi" w:hAnsiTheme="minorHAnsi" w:cstheme="minorBidi"/>
          </w:rPr>
          <w:t>https://www.franklinfamilyfirst.org</w:t>
        </w:r>
      </w:hyperlink>
      <w:r w:rsidR="00953702">
        <w:rPr>
          <w:rFonts w:asciiTheme="minorHAnsi" w:hAnsiTheme="minorHAnsi" w:cstheme="minorBidi"/>
          <w:color w:val="0000FF" w:themeColor="hyperlink"/>
        </w:rPr>
        <w:t xml:space="preserve"> </w:t>
      </w:r>
      <w:r w:rsidR="004A0BCA" w:rsidRPr="004A0BCA">
        <w:rPr>
          <w:rFonts w:asciiTheme="minorHAnsi" w:hAnsiTheme="minorHAnsi" w:cstheme="minorBidi"/>
        </w:rPr>
        <w:t>under upcoming events</w:t>
      </w:r>
    </w:p>
    <w:p w14:paraId="00024596" w14:textId="77777777" w:rsidR="00265A6A" w:rsidRPr="00E7580B" w:rsidRDefault="00265A6A" w:rsidP="00CC5E63">
      <w:pPr>
        <w:jc w:val="both"/>
        <w:rPr>
          <w:rFonts w:ascii="Arial" w:hAnsi="Arial" w:cs="Arial"/>
          <w:b/>
          <w:sz w:val="20"/>
          <w:szCs w:val="20"/>
        </w:rPr>
      </w:pPr>
    </w:p>
    <w:p w14:paraId="7234457C" w14:textId="72D0283C" w:rsidR="00CC5E63" w:rsidRPr="00E7580B" w:rsidRDefault="00CC5E63" w:rsidP="00C9542C">
      <w:pPr>
        <w:pStyle w:val="xmsonormal"/>
        <w:rPr>
          <w:rFonts w:ascii="Arial" w:hAnsi="Arial" w:cs="Arial"/>
          <w:sz w:val="20"/>
          <w:szCs w:val="20"/>
        </w:rPr>
      </w:pPr>
      <w:r w:rsidRPr="00E7580B">
        <w:rPr>
          <w:rFonts w:ascii="Arial" w:hAnsi="Arial" w:cs="Arial"/>
          <w:sz w:val="20"/>
          <w:szCs w:val="20"/>
        </w:rPr>
        <w:t>A</w:t>
      </w:r>
      <w:r w:rsidR="00213C93">
        <w:rPr>
          <w:rFonts w:ascii="Arial" w:hAnsi="Arial" w:cs="Arial"/>
          <w:sz w:val="20"/>
          <w:szCs w:val="20"/>
        </w:rPr>
        <w:t>n electronic</w:t>
      </w:r>
      <w:r w:rsidRPr="00E7580B">
        <w:rPr>
          <w:rFonts w:ascii="Arial" w:hAnsi="Arial" w:cs="Arial"/>
          <w:sz w:val="20"/>
          <w:szCs w:val="20"/>
        </w:rPr>
        <w:t xml:space="preserve"> copy of the RFP can be obtained at </w:t>
      </w:r>
      <w:hyperlink r:id="rId13" w:history="1">
        <w:r w:rsidR="00C9542C">
          <w:rPr>
            <w:rStyle w:val="Hyperlink"/>
          </w:rPr>
          <w:t>https://www.escco.org/FCFCEarlyInterventionRFP.aspx</w:t>
        </w:r>
      </w:hyperlink>
      <w:r w:rsidR="00C9542C">
        <w:t xml:space="preserve"> </w:t>
      </w:r>
      <w:r w:rsidR="00E816B8" w:rsidRPr="00C9542C">
        <w:rPr>
          <w:rFonts w:asciiTheme="minorHAnsi" w:hAnsiTheme="minorHAnsi" w:cstheme="minorBidi"/>
        </w:rPr>
        <w:t xml:space="preserve">and/or </w:t>
      </w:r>
      <w:hyperlink r:id="rId14" w:history="1">
        <w:r w:rsidR="00953702" w:rsidRPr="00F10B5B">
          <w:rPr>
            <w:rStyle w:val="Hyperlink"/>
            <w:rFonts w:asciiTheme="minorHAnsi" w:hAnsiTheme="minorHAnsi" w:cstheme="minorBidi"/>
          </w:rPr>
          <w:t>https://www.franklinfamilyfirst.org</w:t>
        </w:r>
      </w:hyperlink>
      <w:r w:rsidR="00953702">
        <w:rPr>
          <w:rFonts w:asciiTheme="minorHAnsi" w:hAnsiTheme="minorHAnsi" w:cstheme="minorBidi"/>
          <w:color w:val="0000FF" w:themeColor="hyperlink"/>
        </w:rPr>
        <w:t xml:space="preserve"> </w:t>
      </w:r>
      <w:r w:rsidR="004A0BCA" w:rsidRPr="004A0BCA">
        <w:rPr>
          <w:rFonts w:asciiTheme="minorHAnsi" w:hAnsiTheme="minorHAnsi" w:cstheme="minorBidi"/>
        </w:rPr>
        <w:t xml:space="preserve">under upcoming events </w:t>
      </w:r>
      <w:r w:rsidRPr="00E7580B">
        <w:rPr>
          <w:rFonts w:ascii="Arial" w:hAnsi="Arial" w:cs="Arial"/>
          <w:sz w:val="20"/>
          <w:szCs w:val="20"/>
        </w:rPr>
        <w:t>or by sending an e-mail request</w:t>
      </w:r>
      <w:r w:rsidR="00635147">
        <w:rPr>
          <w:rFonts w:ascii="Arial" w:hAnsi="Arial" w:cs="Arial"/>
          <w:sz w:val="20"/>
          <w:szCs w:val="20"/>
        </w:rPr>
        <w:t>ing an electronic copy</w:t>
      </w:r>
      <w:r w:rsidRPr="00E7580B">
        <w:rPr>
          <w:rFonts w:ascii="Arial" w:hAnsi="Arial" w:cs="Arial"/>
          <w:sz w:val="20"/>
          <w:szCs w:val="20"/>
        </w:rPr>
        <w:t xml:space="preserve"> to </w:t>
      </w:r>
      <w:hyperlink r:id="rId15" w:history="1">
        <w:r w:rsidR="00BA523F" w:rsidRPr="00FA2CCA">
          <w:rPr>
            <w:rStyle w:val="Hyperlink"/>
            <w:rFonts w:ascii="Arial" w:hAnsi="Arial" w:cs="Arial"/>
            <w:b/>
            <w:sz w:val="20"/>
            <w:szCs w:val="20"/>
          </w:rPr>
          <w:t>FCFC-RFP@escco.org</w:t>
        </w:r>
      </w:hyperlink>
      <w:r w:rsidR="00C82D5F" w:rsidRPr="00FA2CCA">
        <w:rPr>
          <w:rFonts w:ascii="Arial" w:hAnsi="Arial" w:cs="Arial"/>
          <w:sz w:val="20"/>
          <w:szCs w:val="20"/>
        </w:rPr>
        <w:t xml:space="preserve"> .</w:t>
      </w:r>
      <w:r w:rsidRPr="00E7580B">
        <w:rPr>
          <w:rFonts w:ascii="Arial" w:hAnsi="Arial" w:cs="Arial"/>
          <w:sz w:val="20"/>
          <w:szCs w:val="20"/>
        </w:rPr>
        <w:t xml:space="preserve">  </w:t>
      </w:r>
      <w:r w:rsidR="00FA2CCA">
        <w:rPr>
          <w:rFonts w:ascii="Arial" w:hAnsi="Arial" w:cs="Arial"/>
          <w:sz w:val="20"/>
          <w:szCs w:val="20"/>
        </w:rPr>
        <w:t>A link to t</w:t>
      </w:r>
      <w:r w:rsidR="00C07F85">
        <w:rPr>
          <w:rFonts w:ascii="Arial" w:hAnsi="Arial" w:cs="Arial"/>
          <w:sz w:val="20"/>
          <w:szCs w:val="20"/>
        </w:rPr>
        <w:t xml:space="preserve">he RFP </w:t>
      </w:r>
      <w:r w:rsidR="00FA2CCA">
        <w:rPr>
          <w:rFonts w:ascii="Arial" w:hAnsi="Arial" w:cs="Arial"/>
          <w:sz w:val="20"/>
          <w:szCs w:val="20"/>
        </w:rPr>
        <w:t>will</w:t>
      </w:r>
      <w:r w:rsidR="00C07F85">
        <w:rPr>
          <w:rFonts w:ascii="Arial" w:hAnsi="Arial" w:cs="Arial"/>
          <w:sz w:val="20"/>
          <w:szCs w:val="20"/>
        </w:rPr>
        <w:t xml:space="preserve"> also be </w:t>
      </w:r>
      <w:r w:rsidR="00FA2CCA">
        <w:rPr>
          <w:rFonts w:ascii="Arial" w:hAnsi="Arial" w:cs="Arial"/>
          <w:sz w:val="20"/>
          <w:szCs w:val="20"/>
        </w:rPr>
        <w:t>available at</w:t>
      </w:r>
      <w:r w:rsidR="00C07F85">
        <w:rPr>
          <w:rFonts w:ascii="Arial" w:hAnsi="Arial" w:cs="Arial"/>
          <w:sz w:val="20"/>
          <w:szCs w:val="20"/>
        </w:rPr>
        <w:t xml:space="preserve"> the Bidder’s conference.</w:t>
      </w:r>
    </w:p>
    <w:p w14:paraId="5A5A9684" w14:textId="77777777" w:rsidR="00CC5E63" w:rsidRPr="00E7580B" w:rsidRDefault="00CC5E63" w:rsidP="00CC5E63">
      <w:pPr>
        <w:jc w:val="both"/>
        <w:rPr>
          <w:rFonts w:ascii="Arial" w:hAnsi="Arial" w:cs="Arial"/>
          <w:sz w:val="20"/>
          <w:szCs w:val="20"/>
        </w:rPr>
      </w:pPr>
    </w:p>
    <w:p w14:paraId="604D1FF1" w14:textId="77777777" w:rsidR="00CC5E63" w:rsidRPr="00E7580B" w:rsidRDefault="00CC5E63" w:rsidP="00CC5E63">
      <w:pPr>
        <w:jc w:val="both"/>
        <w:rPr>
          <w:rFonts w:ascii="Arial" w:hAnsi="Arial" w:cs="Arial"/>
          <w:b/>
          <w:sz w:val="20"/>
          <w:szCs w:val="20"/>
        </w:rPr>
      </w:pPr>
      <w:r w:rsidRPr="00E7580B">
        <w:rPr>
          <w:rFonts w:ascii="Arial" w:hAnsi="Arial" w:cs="Arial"/>
          <w:b/>
          <w:sz w:val="20"/>
          <w:szCs w:val="20"/>
        </w:rPr>
        <w:t xml:space="preserve">PLEASE refer to the complete Request for Proposals (RFP) for specific guidelines </w:t>
      </w:r>
      <w:r w:rsidR="00E7580B" w:rsidRPr="00E7580B">
        <w:rPr>
          <w:rFonts w:ascii="Arial" w:hAnsi="Arial" w:cs="Arial"/>
          <w:b/>
          <w:sz w:val="20"/>
          <w:szCs w:val="20"/>
        </w:rPr>
        <w:t xml:space="preserve">regarding how </w:t>
      </w:r>
      <w:r w:rsidRPr="00E7580B">
        <w:rPr>
          <w:rFonts w:ascii="Arial" w:hAnsi="Arial" w:cs="Arial"/>
          <w:b/>
          <w:sz w:val="20"/>
          <w:szCs w:val="20"/>
        </w:rPr>
        <w:t>to submit a proposal for this program.</w:t>
      </w:r>
    </w:p>
    <w:p w14:paraId="09CF402A" w14:textId="77777777" w:rsidR="00CC5E63" w:rsidRPr="00E7580B" w:rsidRDefault="00CC5E63" w:rsidP="00CC5E63">
      <w:pPr>
        <w:rPr>
          <w:rFonts w:ascii="Arial" w:hAnsi="Arial" w:cs="Arial"/>
          <w:sz w:val="20"/>
          <w:szCs w:val="20"/>
        </w:rPr>
      </w:pPr>
    </w:p>
    <w:p w14:paraId="6EDD360A" w14:textId="77777777" w:rsidR="00E7580B" w:rsidRPr="00E7580B" w:rsidRDefault="00E7580B" w:rsidP="00E7580B">
      <w:pPr>
        <w:jc w:val="both"/>
        <w:rPr>
          <w:rFonts w:ascii="Arial" w:hAnsi="Arial" w:cs="Arial"/>
          <w:sz w:val="20"/>
          <w:szCs w:val="20"/>
        </w:rPr>
      </w:pPr>
      <w:r w:rsidRPr="00E7580B">
        <w:rPr>
          <w:rFonts w:ascii="Arial" w:hAnsi="Arial" w:cs="Arial"/>
          <w:sz w:val="20"/>
          <w:szCs w:val="20"/>
        </w:rPr>
        <w:t>Thank you,</w:t>
      </w:r>
    </w:p>
    <w:p w14:paraId="376F12F9" w14:textId="77777777" w:rsidR="00E7580B" w:rsidRPr="00E7580B" w:rsidRDefault="00E7580B" w:rsidP="00E7580B">
      <w:pPr>
        <w:jc w:val="both"/>
        <w:rPr>
          <w:rFonts w:ascii="Arial" w:hAnsi="Arial" w:cs="Arial"/>
          <w:sz w:val="20"/>
          <w:szCs w:val="20"/>
        </w:rPr>
      </w:pPr>
    </w:p>
    <w:p w14:paraId="3B379F51" w14:textId="6C985A89" w:rsidR="00E7580B" w:rsidRDefault="00FA2CCA" w:rsidP="00E7580B">
      <w:pPr>
        <w:jc w:val="both"/>
        <w:rPr>
          <w:rFonts w:ascii="Arial" w:hAnsi="Arial" w:cs="Arial"/>
          <w:sz w:val="20"/>
          <w:szCs w:val="20"/>
        </w:rPr>
      </w:pPr>
      <w:r>
        <w:rPr>
          <w:rFonts w:ascii="Arial" w:hAnsi="Arial" w:cs="Arial"/>
          <w:sz w:val="20"/>
          <w:szCs w:val="20"/>
        </w:rPr>
        <w:t>Julie Buzard</w:t>
      </w:r>
      <w:r w:rsidR="00E7580B" w:rsidRPr="00E7580B">
        <w:rPr>
          <w:rFonts w:ascii="Arial" w:hAnsi="Arial" w:cs="Arial"/>
          <w:sz w:val="20"/>
          <w:szCs w:val="20"/>
        </w:rPr>
        <w:t xml:space="preserve">, </w:t>
      </w:r>
      <w:r>
        <w:rPr>
          <w:rFonts w:ascii="Arial" w:hAnsi="Arial" w:cs="Arial"/>
          <w:sz w:val="20"/>
          <w:szCs w:val="20"/>
        </w:rPr>
        <w:t xml:space="preserve">Interim </w:t>
      </w:r>
      <w:r w:rsidR="00C072FF">
        <w:rPr>
          <w:rFonts w:ascii="Arial" w:hAnsi="Arial" w:cs="Arial"/>
          <w:sz w:val="20"/>
          <w:szCs w:val="20"/>
        </w:rPr>
        <w:t xml:space="preserve">Executive </w:t>
      </w:r>
      <w:r w:rsidR="00E7580B" w:rsidRPr="00E7580B">
        <w:rPr>
          <w:rFonts w:ascii="Arial" w:hAnsi="Arial" w:cs="Arial"/>
          <w:sz w:val="20"/>
          <w:szCs w:val="20"/>
        </w:rPr>
        <w:t>Director</w:t>
      </w:r>
    </w:p>
    <w:p w14:paraId="5FE7BD7E" w14:textId="77777777" w:rsidR="00C072FF" w:rsidRDefault="00C072FF" w:rsidP="00E7580B">
      <w:pPr>
        <w:jc w:val="both"/>
        <w:rPr>
          <w:rFonts w:ascii="Arial" w:hAnsi="Arial" w:cs="Arial"/>
          <w:sz w:val="20"/>
          <w:szCs w:val="20"/>
        </w:rPr>
      </w:pPr>
      <w:smartTag w:uri="urn:schemas-microsoft-com:office:smarttags" w:element="City">
        <w:r>
          <w:rPr>
            <w:rFonts w:ascii="Arial" w:hAnsi="Arial" w:cs="Arial"/>
            <w:sz w:val="20"/>
            <w:szCs w:val="20"/>
          </w:rPr>
          <w:t>Franklin</w:t>
        </w:r>
      </w:smartTag>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Family</w:t>
          </w:r>
        </w:smartTag>
      </w:smartTag>
      <w:r>
        <w:rPr>
          <w:rFonts w:ascii="Arial" w:hAnsi="Arial" w:cs="Arial"/>
          <w:sz w:val="20"/>
          <w:szCs w:val="20"/>
        </w:rPr>
        <w:t xml:space="preserve"> and Children First Council</w:t>
      </w:r>
    </w:p>
    <w:p w14:paraId="585D6729" w14:textId="77777777" w:rsidR="003F76B9" w:rsidRPr="003F76B9" w:rsidRDefault="003F76B9" w:rsidP="003F76B9">
      <w:pPr>
        <w:pStyle w:val="Title"/>
        <w:rPr>
          <w:rFonts w:ascii="Arial" w:hAnsi="Arial" w:cs="Arial"/>
          <w:sz w:val="26"/>
          <w:szCs w:val="26"/>
        </w:rPr>
      </w:pPr>
      <w:r>
        <w:rPr>
          <w:rFonts w:ascii="Arial" w:hAnsi="Arial" w:cs="Arial"/>
          <w:sz w:val="20"/>
          <w:szCs w:val="20"/>
        </w:rPr>
        <w:br w:type="page"/>
      </w:r>
      <w:smartTag w:uri="urn:schemas-microsoft-com:office:smarttags" w:element="City">
        <w:r w:rsidR="00DF75B9">
          <w:rPr>
            <w:rFonts w:ascii="Arial" w:hAnsi="Arial" w:cs="Arial"/>
            <w:sz w:val="26"/>
            <w:szCs w:val="26"/>
          </w:rPr>
          <w:lastRenderedPageBreak/>
          <w:t>FRANKLIN</w:t>
        </w:r>
      </w:smartTag>
      <w:r w:rsidR="00DF75B9">
        <w:rPr>
          <w:rFonts w:ascii="Arial" w:hAnsi="Arial" w:cs="Arial"/>
          <w:sz w:val="26"/>
          <w:szCs w:val="26"/>
        </w:rPr>
        <w:t xml:space="preserve"> </w:t>
      </w:r>
      <w:smartTag w:uri="urn:schemas-microsoft-com:office:smarttags" w:element="place">
        <w:smartTag w:uri="urn:schemas-microsoft-com:office:smarttags" w:element="PlaceType">
          <w:r w:rsidR="00DF75B9">
            <w:rPr>
              <w:rFonts w:ascii="Arial" w:hAnsi="Arial" w:cs="Arial"/>
              <w:sz w:val="26"/>
              <w:szCs w:val="26"/>
            </w:rPr>
            <w:t>COUNTY</w:t>
          </w:r>
        </w:smartTag>
        <w:r w:rsidR="00DF75B9">
          <w:rPr>
            <w:rFonts w:ascii="Arial" w:hAnsi="Arial" w:cs="Arial"/>
            <w:sz w:val="26"/>
            <w:szCs w:val="26"/>
          </w:rPr>
          <w:t xml:space="preserve"> </w:t>
        </w:r>
        <w:smartTag w:uri="urn:schemas-microsoft-com:office:smarttags" w:element="PlaceName">
          <w:r w:rsidR="00DF75B9">
            <w:rPr>
              <w:rFonts w:ascii="Arial" w:hAnsi="Arial" w:cs="Arial"/>
              <w:sz w:val="26"/>
              <w:szCs w:val="26"/>
            </w:rPr>
            <w:t>FAMILY</w:t>
          </w:r>
        </w:smartTag>
      </w:smartTag>
      <w:r w:rsidR="00DF75B9">
        <w:rPr>
          <w:rFonts w:ascii="Arial" w:hAnsi="Arial" w:cs="Arial"/>
          <w:sz w:val="26"/>
          <w:szCs w:val="26"/>
        </w:rPr>
        <w:t xml:space="preserve"> AND CHILDREN FIRST COUNCIL</w:t>
      </w:r>
    </w:p>
    <w:p w14:paraId="124B6850" w14:textId="77777777" w:rsidR="003F76B9" w:rsidRPr="003F76B9" w:rsidRDefault="003F76B9" w:rsidP="003F76B9">
      <w:pPr>
        <w:jc w:val="center"/>
        <w:rPr>
          <w:rFonts w:ascii="Arial" w:hAnsi="Arial" w:cs="Arial"/>
          <w:b/>
          <w:bCs/>
          <w:sz w:val="26"/>
          <w:szCs w:val="26"/>
        </w:rPr>
      </w:pPr>
      <w:r w:rsidRPr="003F76B9">
        <w:rPr>
          <w:rFonts w:ascii="Arial" w:hAnsi="Arial" w:cs="Arial"/>
          <w:b/>
          <w:bCs/>
          <w:sz w:val="26"/>
          <w:szCs w:val="26"/>
        </w:rPr>
        <w:t>REQUEST FOR PROPOSAL</w:t>
      </w:r>
      <w:r>
        <w:rPr>
          <w:rFonts w:ascii="Arial" w:hAnsi="Arial" w:cs="Arial"/>
          <w:b/>
          <w:bCs/>
          <w:sz w:val="26"/>
          <w:szCs w:val="26"/>
        </w:rPr>
        <w:t>S</w:t>
      </w:r>
      <w:r w:rsidRPr="003F76B9">
        <w:rPr>
          <w:rFonts w:ascii="Arial" w:hAnsi="Arial" w:cs="Arial"/>
          <w:b/>
          <w:bCs/>
          <w:sz w:val="26"/>
          <w:szCs w:val="26"/>
        </w:rPr>
        <w:t xml:space="preserve"> (RFP)</w:t>
      </w:r>
    </w:p>
    <w:p w14:paraId="71ED856C" w14:textId="77777777" w:rsidR="003F76B9" w:rsidRPr="003F76B9" w:rsidRDefault="003F76B9" w:rsidP="003F76B9">
      <w:pPr>
        <w:jc w:val="center"/>
        <w:rPr>
          <w:rFonts w:ascii="Arial" w:hAnsi="Arial" w:cs="Arial"/>
          <w:b/>
          <w:bCs/>
          <w:sz w:val="26"/>
          <w:szCs w:val="26"/>
        </w:rPr>
      </w:pPr>
      <w:r w:rsidRPr="003F76B9">
        <w:rPr>
          <w:rFonts w:ascii="Arial" w:hAnsi="Arial" w:cs="Arial"/>
          <w:b/>
          <w:bCs/>
          <w:sz w:val="26"/>
          <w:szCs w:val="26"/>
        </w:rPr>
        <w:t>For</w:t>
      </w:r>
    </w:p>
    <w:p w14:paraId="40248190" w14:textId="77777777" w:rsidR="00E832F9" w:rsidRPr="00016EBD" w:rsidRDefault="00D240F5" w:rsidP="00E832F9">
      <w:pPr>
        <w:pStyle w:val="Heading9"/>
        <w:rPr>
          <w:rFonts w:ascii="Arial" w:hAnsi="Arial" w:cs="Arial"/>
          <w:sz w:val="22"/>
          <w:szCs w:val="22"/>
        </w:rPr>
      </w:pPr>
      <w:r>
        <w:rPr>
          <w:rFonts w:ascii="Arial" w:hAnsi="Arial" w:cs="Arial"/>
          <w:sz w:val="22"/>
          <w:szCs w:val="22"/>
        </w:rPr>
        <w:t>EARLY INTERVENTION SERVICE COORDINATION</w:t>
      </w:r>
    </w:p>
    <w:p w14:paraId="538B3892" w14:textId="26EFBED2" w:rsidR="00E832F9" w:rsidRPr="00016EBD" w:rsidRDefault="00FA2CCA" w:rsidP="00B52BC9">
      <w:pPr>
        <w:ind w:firstLine="360"/>
        <w:jc w:val="center"/>
        <w:rPr>
          <w:rFonts w:ascii="Arial" w:hAnsi="Arial" w:cs="Arial"/>
          <w:b/>
          <w:sz w:val="22"/>
          <w:szCs w:val="22"/>
        </w:rPr>
      </w:pPr>
      <w:r>
        <w:rPr>
          <w:rFonts w:ascii="Arial" w:hAnsi="Arial" w:cs="Arial"/>
          <w:b/>
          <w:sz w:val="22"/>
          <w:szCs w:val="22"/>
        </w:rPr>
        <w:t>MAY 2021</w:t>
      </w:r>
    </w:p>
    <w:p w14:paraId="1F0608EA" w14:textId="77777777" w:rsidR="00E7580B" w:rsidRDefault="00E7580B" w:rsidP="003F76B9">
      <w:pPr>
        <w:jc w:val="center"/>
        <w:rPr>
          <w:rFonts w:ascii="Arial" w:hAnsi="Arial" w:cs="Arial"/>
          <w:sz w:val="26"/>
          <w:szCs w:val="26"/>
        </w:rPr>
      </w:pPr>
    </w:p>
    <w:p w14:paraId="4590C49C" w14:textId="77777777" w:rsidR="003F76B9" w:rsidRPr="003F76B9" w:rsidRDefault="00645A0D" w:rsidP="003F76B9">
      <w:pPr>
        <w:numPr>
          <w:ilvl w:val="0"/>
          <w:numId w:val="1"/>
        </w:numPr>
        <w:rPr>
          <w:rFonts w:ascii="Arial" w:hAnsi="Arial" w:cs="Arial"/>
          <w:sz w:val="26"/>
          <w:szCs w:val="26"/>
        </w:rPr>
      </w:pPr>
      <w:r>
        <w:rPr>
          <w:rFonts w:ascii="Arial" w:hAnsi="Arial" w:cs="Arial"/>
          <w:b/>
        </w:rPr>
        <w:t>Background Information</w:t>
      </w:r>
    </w:p>
    <w:p w14:paraId="5DD37913" w14:textId="77777777" w:rsidR="003F76B9" w:rsidRPr="003F76B9" w:rsidRDefault="003F76B9" w:rsidP="003F76B9">
      <w:pPr>
        <w:rPr>
          <w:rFonts w:ascii="Arial" w:hAnsi="Arial" w:cs="Arial"/>
          <w:sz w:val="16"/>
          <w:szCs w:val="16"/>
        </w:rPr>
      </w:pPr>
    </w:p>
    <w:p w14:paraId="14D8B708" w14:textId="77777777" w:rsidR="003F76B9" w:rsidRPr="003F76B9" w:rsidRDefault="003F76B9" w:rsidP="003F76B9">
      <w:pPr>
        <w:ind w:left="360" w:firstLine="360"/>
        <w:rPr>
          <w:rFonts w:ascii="Arial" w:hAnsi="Arial" w:cs="Arial"/>
          <w:sz w:val="16"/>
          <w:szCs w:val="16"/>
        </w:rPr>
      </w:pPr>
    </w:p>
    <w:p w14:paraId="58F25B50" w14:textId="03913BE1" w:rsidR="000D1BFF" w:rsidRPr="0059037B" w:rsidRDefault="00D240F5" w:rsidP="00D240F5">
      <w:pPr>
        <w:suppressAutoHyphens/>
        <w:ind w:left="720"/>
        <w:jc w:val="both"/>
        <w:rPr>
          <w:rFonts w:ascii="Arial" w:hAnsi="Arial" w:cs="Arial"/>
        </w:rPr>
      </w:pPr>
      <w:r>
        <w:rPr>
          <w:rFonts w:ascii="Arial" w:hAnsi="Arial" w:cs="Arial"/>
        </w:rPr>
        <w:t xml:space="preserve">Early </w:t>
      </w:r>
      <w:r w:rsidR="00A307F8">
        <w:rPr>
          <w:rFonts w:ascii="Arial" w:hAnsi="Arial" w:cs="Arial"/>
        </w:rPr>
        <w:t>I</w:t>
      </w:r>
      <w:r>
        <w:rPr>
          <w:rFonts w:ascii="Arial" w:hAnsi="Arial" w:cs="Arial"/>
        </w:rPr>
        <w:t>ntervention (EI)</w:t>
      </w:r>
      <w:r w:rsidR="000D1BFF">
        <w:rPr>
          <w:rFonts w:ascii="Arial" w:hAnsi="Arial" w:cs="Arial"/>
        </w:rPr>
        <w:t xml:space="preserve"> </w:t>
      </w:r>
      <w:r w:rsidR="000D1BFF" w:rsidRPr="0059037B">
        <w:rPr>
          <w:rFonts w:ascii="Arial" w:hAnsi="Arial" w:cs="Arial"/>
        </w:rPr>
        <w:t xml:space="preserve">is a program mandated through </w:t>
      </w:r>
      <w:r w:rsidR="000D1BFF" w:rsidRPr="00E34676">
        <w:rPr>
          <w:rFonts w:ascii="Arial" w:hAnsi="Arial" w:cs="Arial"/>
        </w:rPr>
        <w:t xml:space="preserve">the Individuals with Disabilities Act (IDEA) codified at 20 U.S.C. section 1400 and through federal regulations codified at 34 C.F.R. Parts 300 and 303 and Chapter </w:t>
      </w:r>
      <w:r w:rsidR="00330410" w:rsidRPr="00E34676">
        <w:rPr>
          <w:rFonts w:ascii="Arial" w:hAnsi="Arial" w:cs="Arial"/>
        </w:rPr>
        <w:t>5123</w:t>
      </w:r>
      <w:r w:rsidR="00E34676" w:rsidRPr="00E34676">
        <w:rPr>
          <w:rFonts w:ascii="Arial" w:hAnsi="Arial" w:cs="Arial"/>
        </w:rPr>
        <w:t>-10</w:t>
      </w:r>
      <w:r w:rsidR="000D1BFF" w:rsidRPr="00E34676">
        <w:rPr>
          <w:rFonts w:ascii="Arial" w:hAnsi="Arial" w:cs="Arial"/>
        </w:rPr>
        <w:t xml:space="preserve"> of the Administrative Code and through any changes included in the Individuals with Disabilities Improvement Act (IDEIA).</w:t>
      </w:r>
      <w:r w:rsidR="000D1BFF" w:rsidRPr="0059037B">
        <w:rPr>
          <w:rFonts w:ascii="Arial" w:hAnsi="Arial" w:cs="Arial"/>
        </w:rPr>
        <w:t xml:space="preserve">  </w:t>
      </w:r>
      <w:r>
        <w:rPr>
          <w:rFonts w:ascii="Arial" w:hAnsi="Arial" w:cs="Arial"/>
        </w:rPr>
        <w:t>EI</w:t>
      </w:r>
      <w:r w:rsidR="000D1BFF" w:rsidRPr="0059037B">
        <w:rPr>
          <w:rFonts w:ascii="Arial" w:hAnsi="Arial" w:cs="Arial"/>
        </w:rPr>
        <w:t xml:space="preserve"> is </w:t>
      </w:r>
      <w:r w:rsidR="00F84549">
        <w:rPr>
          <w:rFonts w:ascii="Arial" w:hAnsi="Arial" w:cs="Arial"/>
        </w:rPr>
        <w:t>governed</w:t>
      </w:r>
      <w:r w:rsidR="000D1BFF" w:rsidRPr="0059037B">
        <w:rPr>
          <w:rFonts w:ascii="Arial" w:hAnsi="Arial" w:cs="Arial"/>
        </w:rPr>
        <w:t xml:space="preserve"> by specific mandates regarding service requirements, personnel standards, funding provisions, and legal dictates.  </w:t>
      </w:r>
      <w:r w:rsidR="00F84549">
        <w:rPr>
          <w:rFonts w:ascii="Arial" w:hAnsi="Arial" w:cs="Arial"/>
        </w:rPr>
        <w:t xml:space="preserve">Participation in the </w:t>
      </w:r>
      <w:r>
        <w:rPr>
          <w:rFonts w:ascii="Arial" w:hAnsi="Arial" w:cs="Arial"/>
        </w:rPr>
        <w:t>Early Intervention</w:t>
      </w:r>
      <w:r w:rsidR="000D1BFF" w:rsidRPr="0059037B">
        <w:rPr>
          <w:rFonts w:ascii="Arial" w:hAnsi="Arial" w:cs="Arial"/>
        </w:rPr>
        <w:t xml:space="preserve"> </w:t>
      </w:r>
      <w:r w:rsidR="00F84549">
        <w:rPr>
          <w:rFonts w:ascii="Arial" w:hAnsi="Arial" w:cs="Arial"/>
        </w:rPr>
        <w:t>program is</w:t>
      </w:r>
      <w:r w:rsidR="000D1BFF" w:rsidRPr="0059037B">
        <w:rPr>
          <w:rFonts w:ascii="Arial" w:hAnsi="Arial" w:cs="Arial"/>
        </w:rPr>
        <w:t xml:space="preserve"> voluntary; however, certain aspects of Part C services (through IDE</w:t>
      </w:r>
      <w:r w:rsidR="007C7846">
        <w:rPr>
          <w:rFonts w:ascii="Arial" w:hAnsi="Arial" w:cs="Arial"/>
        </w:rPr>
        <w:t>I</w:t>
      </w:r>
      <w:r w:rsidR="000D1BFF" w:rsidRPr="0059037B">
        <w:rPr>
          <w:rFonts w:ascii="Arial" w:hAnsi="Arial" w:cs="Arial"/>
        </w:rPr>
        <w:t xml:space="preserve">A) for families with children who have developmental delays or disabilities are a federal entitlement.  All families participating in </w:t>
      </w:r>
      <w:r>
        <w:rPr>
          <w:rFonts w:ascii="Arial" w:hAnsi="Arial" w:cs="Arial"/>
        </w:rPr>
        <w:t>Early Intervention</w:t>
      </w:r>
      <w:r w:rsidR="000D1BFF" w:rsidRPr="0059037B">
        <w:rPr>
          <w:rFonts w:ascii="Arial" w:hAnsi="Arial" w:cs="Arial"/>
        </w:rPr>
        <w:t xml:space="preserve"> are entitled to specific parental rights and due process.  </w:t>
      </w:r>
      <w:r>
        <w:rPr>
          <w:rFonts w:ascii="Arial" w:hAnsi="Arial" w:cs="Arial"/>
        </w:rPr>
        <w:t>EI</w:t>
      </w:r>
      <w:r w:rsidR="000D1BFF" w:rsidRPr="0059037B">
        <w:rPr>
          <w:rFonts w:ascii="Arial" w:hAnsi="Arial" w:cs="Arial"/>
        </w:rPr>
        <w:t xml:space="preserve"> has specific eligibility, paperwork, and reporting standards that must be met by providers in order to serve participating families.</w:t>
      </w:r>
    </w:p>
    <w:p w14:paraId="64A5E8BF" w14:textId="77777777" w:rsidR="000D1BFF" w:rsidRPr="0059037B" w:rsidRDefault="000D1BFF" w:rsidP="000D1BFF">
      <w:pPr>
        <w:suppressAutoHyphens/>
        <w:jc w:val="both"/>
        <w:rPr>
          <w:rFonts w:ascii="Arial" w:hAnsi="Arial" w:cs="Arial"/>
          <w:sz w:val="16"/>
        </w:rPr>
      </w:pPr>
    </w:p>
    <w:p w14:paraId="4BDEDBAD" w14:textId="77777777" w:rsidR="00517FD3" w:rsidRPr="00517FD3" w:rsidRDefault="00D240F5" w:rsidP="000D1BFF">
      <w:pPr>
        <w:suppressAutoHyphens/>
        <w:ind w:left="720"/>
        <w:jc w:val="both"/>
        <w:rPr>
          <w:rFonts w:ascii="Arial" w:hAnsi="Arial" w:cs="Arial"/>
        </w:rPr>
      </w:pPr>
      <w:r>
        <w:rPr>
          <w:rFonts w:ascii="Arial" w:hAnsi="Arial" w:cs="Arial"/>
        </w:rPr>
        <w:t>Early Intervention</w:t>
      </w:r>
      <w:r w:rsidR="000D1BFF" w:rsidRPr="0059037B">
        <w:rPr>
          <w:rFonts w:ascii="Arial" w:hAnsi="Arial" w:cs="Arial"/>
        </w:rPr>
        <w:t xml:space="preserve"> Central Site is responsible for </w:t>
      </w:r>
      <w:r w:rsidR="00895BCC">
        <w:rPr>
          <w:rFonts w:ascii="Arial" w:hAnsi="Arial" w:cs="Arial"/>
        </w:rPr>
        <w:t xml:space="preserve">coordinating the </w:t>
      </w:r>
      <w:r w:rsidR="000D1BFF" w:rsidRPr="0059037B">
        <w:rPr>
          <w:rFonts w:ascii="Arial" w:hAnsi="Arial" w:cs="Arial"/>
        </w:rPr>
        <w:t>following activities: Child Find efforts, referral</w:t>
      </w:r>
      <w:r w:rsidR="00895BCC">
        <w:rPr>
          <w:rFonts w:ascii="Arial" w:hAnsi="Arial" w:cs="Arial"/>
        </w:rPr>
        <w:t xml:space="preserve"> process</w:t>
      </w:r>
      <w:r w:rsidR="000D1BFF" w:rsidRPr="0059037B">
        <w:rPr>
          <w:rFonts w:ascii="Arial" w:hAnsi="Arial" w:cs="Arial"/>
        </w:rPr>
        <w:t xml:space="preserve">, </w:t>
      </w:r>
      <w:r w:rsidR="007B4F89">
        <w:rPr>
          <w:rFonts w:ascii="Arial" w:hAnsi="Arial" w:cs="Arial"/>
        </w:rPr>
        <w:t>assign</w:t>
      </w:r>
      <w:r w:rsidR="000D1BFF" w:rsidRPr="0059037B">
        <w:rPr>
          <w:rFonts w:ascii="Arial" w:hAnsi="Arial" w:cs="Arial"/>
        </w:rPr>
        <w:t xml:space="preserve">ing cases to providers, monitoring of the </w:t>
      </w:r>
      <w:r>
        <w:rPr>
          <w:rFonts w:ascii="Arial" w:hAnsi="Arial" w:cs="Arial"/>
        </w:rPr>
        <w:t>EIDS</w:t>
      </w:r>
      <w:r w:rsidR="000D1BFF" w:rsidRPr="0059037B">
        <w:rPr>
          <w:rFonts w:ascii="Arial" w:hAnsi="Arial" w:cs="Arial"/>
        </w:rPr>
        <w:t xml:space="preserve"> data system</w:t>
      </w:r>
      <w:r w:rsidR="000D1BFF">
        <w:rPr>
          <w:rFonts w:ascii="Arial" w:hAnsi="Arial" w:cs="Arial"/>
        </w:rPr>
        <w:t>,</w:t>
      </w:r>
      <w:r w:rsidR="000D1BFF" w:rsidRPr="0059037B">
        <w:rPr>
          <w:rFonts w:ascii="Arial" w:hAnsi="Arial" w:cs="Arial"/>
        </w:rPr>
        <w:t xml:space="preserve"> a</w:t>
      </w:r>
      <w:r w:rsidR="00895BCC">
        <w:rPr>
          <w:rFonts w:ascii="Arial" w:hAnsi="Arial" w:cs="Arial"/>
        </w:rPr>
        <w:t xml:space="preserve">nd </w:t>
      </w:r>
      <w:r w:rsidR="00C338A9">
        <w:rPr>
          <w:rFonts w:ascii="Arial" w:hAnsi="Arial" w:cs="Arial"/>
        </w:rPr>
        <w:t>compliance measures</w:t>
      </w:r>
      <w:r w:rsidR="000D1BFF" w:rsidRPr="0059037B">
        <w:rPr>
          <w:rFonts w:ascii="Arial" w:hAnsi="Arial" w:cs="Arial"/>
        </w:rPr>
        <w:t xml:space="preserve">.  The </w:t>
      </w:r>
      <w:r w:rsidR="001D311B">
        <w:rPr>
          <w:rFonts w:ascii="Arial" w:hAnsi="Arial" w:cs="Arial"/>
        </w:rPr>
        <w:t xml:space="preserve">Central Coordination </w:t>
      </w:r>
      <w:r w:rsidR="000D1BFF" w:rsidRPr="0059037B">
        <w:rPr>
          <w:rFonts w:ascii="Arial" w:hAnsi="Arial" w:cs="Arial"/>
        </w:rPr>
        <w:t xml:space="preserve">Site works with providers to ensure compliance with federal and state regulations and to verify that quality services are provided to families.  </w:t>
      </w:r>
      <w:r>
        <w:rPr>
          <w:rFonts w:ascii="Arial" w:hAnsi="Arial" w:cs="Arial"/>
        </w:rPr>
        <w:t>Early Intervention Service Coordination</w:t>
      </w:r>
      <w:r w:rsidR="000D1BFF" w:rsidRPr="00517FD3">
        <w:rPr>
          <w:rFonts w:ascii="Arial" w:hAnsi="Arial" w:cs="Arial"/>
        </w:rPr>
        <w:t xml:space="preserve"> </w:t>
      </w:r>
      <w:r w:rsidR="00517FD3" w:rsidRPr="00517FD3">
        <w:rPr>
          <w:rFonts w:ascii="Arial" w:hAnsi="Arial" w:cs="Arial"/>
        </w:rPr>
        <w:t xml:space="preserve">is a program operated by the Franklin County Family and Children First Council.   </w:t>
      </w:r>
    </w:p>
    <w:p w14:paraId="3F9E5217" w14:textId="77777777" w:rsidR="00517FD3" w:rsidRDefault="00517FD3" w:rsidP="000D1BFF">
      <w:pPr>
        <w:suppressAutoHyphens/>
        <w:ind w:left="720"/>
        <w:jc w:val="both"/>
        <w:rPr>
          <w:rFonts w:ascii="Arial" w:hAnsi="Arial" w:cs="Arial"/>
          <w:highlight w:val="yellow"/>
        </w:rPr>
      </w:pPr>
    </w:p>
    <w:p w14:paraId="37C018D1" w14:textId="77777777" w:rsidR="002C410D" w:rsidRPr="002C410D" w:rsidRDefault="000D1BFF" w:rsidP="00E26503">
      <w:pPr>
        <w:ind w:left="720"/>
        <w:jc w:val="both"/>
        <w:rPr>
          <w:rFonts w:ascii="Arial" w:hAnsi="Arial" w:cs="Arial"/>
        </w:rPr>
      </w:pPr>
      <w:r w:rsidRPr="0059037B">
        <w:rPr>
          <w:rFonts w:ascii="Arial" w:hAnsi="Arial" w:cs="Arial"/>
        </w:rPr>
        <w:t xml:space="preserve">The </w:t>
      </w:r>
      <w:r w:rsidR="00D240F5">
        <w:rPr>
          <w:rFonts w:ascii="Arial" w:hAnsi="Arial" w:cs="Arial"/>
        </w:rPr>
        <w:t>Early Intervention Service Coordination</w:t>
      </w:r>
      <w:r w:rsidRPr="0059037B">
        <w:rPr>
          <w:rFonts w:ascii="Arial" w:hAnsi="Arial" w:cs="Arial"/>
        </w:rPr>
        <w:t xml:space="preserve"> system is supported through </w:t>
      </w:r>
      <w:r w:rsidR="00C338A9">
        <w:rPr>
          <w:rFonts w:ascii="Arial" w:hAnsi="Arial" w:cs="Arial"/>
        </w:rPr>
        <w:t>two</w:t>
      </w:r>
      <w:r w:rsidRPr="0059037B">
        <w:rPr>
          <w:rFonts w:ascii="Arial" w:hAnsi="Arial" w:cs="Arial"/>
        </w:rPr>
        <w:t xml:space="preserve"> funding sources</w:t>
      </w:r>
      <w:r w:rsidR="00C338A9">
        <w:rPr>
          <w:rFonts w:ascii="Arial" w:hAnsi="Arial" w:cs="Arial"/>
        </w:rPr>
        <w:t xml:space="preserve"> at this time</w:t>
      </w:r>
      <w:r w:rsidRPr="0059037B">
        <w:rPr>
          <w:rFonts w:ascii="Arial" w:hAnsi="Arial" w:cs="Arial"/>
        </w:rPr>
        <w:t>:  State General Revenue Funds (GRF)</w:t>
      </w:r>
      <w:r w:rsidR="00C338A9">
        <w:rPr>
          <w:rFonts w:ascii="Arial" w:hAnsi="Arial" w:cs="Arial"/>
        </w:rPr>
        <w:t xml:space="preserve"> and</w:t>
      </w:r>
      <w:r w:rsidRPr="0059037B">
        <w:rPr>
          <w:rFonts w:ascii="Arial" w:hAnsi="Arial" w:cs="Arial"/>
        </w:rPr>
        <w:t xml:space="preserve"> Part C federal funds under the Individuals with Disabilities Education Act (IDEA</w:t>
      </w:r>
      <w:r w:rsidR="00C338A9">
        <w:rPr>
          <w:rFonts w:ascii="Arial" w:hAnsi="Arial" w:cs="Arial"/>
        </w:rPr>
        <w:t xml:space="preserve">).  </w:t>
      </w:r>
      <w:r w:rsidR="00D240F5">
        <w:rPr>
          <w:rFonts w:ascii="Arial" w:hAnsi="Arial" w:cs="Arial"/>
        </w:rPr>
        <w:t>EI Service Coordination</w:t>
      </w:r>
      <w:r w:rsidRPr="0059037B">
        <w:rPr>
          <w:rFonts w:ascii="Arial" w:hAnsi="Arial" w:cs="Arial"/>
        </w:rPr>
        <w:t xml:space="preserve"> is locally administered by the Franklin County Family and Children First Council.</w:t>
      </w:r>
    </w:p>
    <w:p w14:paraId="5F84E94F" w14:textId="77777777" w:rsidR="00BC626F" w:rsidRDefault="00BC626F" w:rsidP="003F76B9">
      <w:pPr>
        <w:rPr>
          <w:rFonts w:ascii="Arial" w:hAnsi="Arial" w:cs="Arial"/>
          <w:b/>
          <w:i/>
        </w:rPr>
      </w:pPr>
    </w:p>
    <w:p w14:paraId="08F75E4F" w14:textId="77777777" w:rsidR="00645A0D" w:rsidRDefault="00645A0D" w:rsidP="00F30334">
      <w:pPr>
        <w:ind w:left="720"/>
        <w:rPr>
          <w:rFonts w:ascii="Arial" w:hAnsi="Arial" w:cs="Arial"/>
        </w:rPr>
      </w:pPr>
      <w:r w:rsidRPr="00F30334">
        <w:rPr>
          <w:rFonts w:ascii="Arial" w:hAnsi="Arial" w:cs="Arial"/>
        </w:rPr>
        <w:t>Please refer to the attachment section of the RFP to obtain the scope of services</w:t>
      </w:r>
      <w:r w:rsidR="00F30334">
        <w:rPr>
          <w:rFonts w:ascii="Arial" w:hAnsi="Arial" w:cs="Arial"/>
        </w:rPr>
        <w:t xml:space="preserve"> and other information pertinent to preparing a response to this RFP</w:t>
      </w:r>
      <w:r w:rsidR="00F30334" w:rsidRPr="00F30334">
        <w:rPr>
          <w:rFonts w:ascii="Arial" w:hAnsi="Arial" w:cs="Arial"/>
        </w:rPr>
        <w:t>.</w:t>
      </w:r>
    </w:p>
    <w:p w14:paraId="14E9B1AD" w14:textId="77777777" w:rsidR="00B2137F" w:rsidRDefault="00B2137F" w:rsidP="00F30334">
      <w:pPr>
        <w:ind w:left="720"/>
        <w:rPr>
          <w:rFonts w:ascii="Arial" w:hAnsi="Arial" w:cs="Arial"/>
        </w:rPr>
      </w:pPr>
    </w:p>
    <w:p w14:paraId="6451FD6E" w14:textId="77777777" w:rsidR="00856BA7" w:rsidRPr="00856BA7" w:rsidRDefault="00856BA7" w:rsidP="00856BA7">
      <w:pPr>
        <w:rPr>
          <w:rFonts w:ascii="Arial" w:hAnsi="Arial" w:cs="Arial"/>
          <w:sz w:val="16"/>
          <w:szCs w:val="16"/>
        </w:rPr>
      </w:pPr>
    </w:p>
    <w:p w14:paraId="38745F05" w14:textId="77777777" w:rsidR="00856BA7" w:rsidRPr="00856BA7" w:rsidRDefault="00856BA7" w:rsidP="00856BA7">
      <w:pPr>
        <w:rPr>
          <w:rFonts w:ascii="Arial" w:hAnsi="Arial" w:cs="Arial"/>
          <w:sz w:val="16"/>
          <w:szCs w:val="16"/>
        </w:rPr>
      </w:pPr>
    </w:p>
    <w:p w14:paraId="636E1888" w14:textId="77777777" w:rsidR="003F76B9" w:rsidRPr="003F76B9" w:rsidRDefault="003F76B9" w:rsidP="003F76B9">
      <w:pPr>
        <w:numPr>
          <w:ilvl w:val="0"/>
          <w:numId w:val="1"/>
        </w:numPr>
        <w:rPr>
          <w:rFonts w:ascii="Arial" w:hAnsi="Arial" w:cs="Arial"/>
        </w:rPr>
      </w:pPr>
      <w:r w:rsidRPr="003F76B9">
        <w:rPr>
          <w:rFonts w:ascii="Arial" w:hAnsi="Arial" w:cs="Arial"/>
          <w:b/>
        </w:rPr>
        <w:t>General Information</w:t>
      </w:r>
    </w:p>
    <w:p w14:paraId="11B011D2" w14:textId="77777777" w:rsidR="003F76B9" w:rsidRPr="00DF0BD5" w:rsidRDefault="003F76B9" w:rsidP="00DF0BD5">
      <w:pPr>
        <w:rPr>
          <w:rFonts w:ascii="Arial" w:hAnsi="Arial" w:cs="Arial"/>
          <w:sz w:val="16"/>
          <w:szCs w:val="16"/>
        </w:rPr>
      </w:pPr>
    </w:p>
    <w:p w14:paraId="2AA854CC" w14:textId="77777777" w:rsidR="00DF0BD5" w:rsidRPr="00DF0BD5" w:rsidRDefault="00DF0BD5" w:rsidP="00DF0BD5">
      <w:pPr>
        <w:ind w:left="360" w:firstLine="360"/>
        <w:rPr>
          <w:rFonts w:ascii="Arial" w:hAnsi="Arial" w:cs="Arial"/>
          <w:b/>
          <w:i/>
        </w:rPr>
      </w:pPr>
      <w:r w:rsidRPr="00DF0BD5">
        <w:rPr>
          <w:rFonts w:ascii="Arial" w:hAnsi="Arial" w:cs="Arial"/>
          <w:b/>
          <w:i/>
        </w:rPr>
        <w:t>Letter of Intent</w:t>
      </w:r>
      <w:r w:rsidR="00517FD3">
        <w:rPr>
          <w:rFonts w:ascii="Arial" w:hAnsi="Arial" w:cs="Arial"/>
          <w:b/>
          <w:i/>
        </w:rPr>
        <w:t xml:space="preserve"> - REQUIRED</w:t>
      </w:r>
    </w:p>
    <w:p w14:paraId="16C9CFBB" w14:textId="77777777" w:rsidR="00DF0BD5" w:rsidRPr="00DF0BD5" w:rsidRDefault="00DF0BD5" w:rsidP="00DF0BD5">
      <w:pPr>
        <w:rPr>
          <w:rFonts w:ascii="Arial" w:hAnsi="Arial" w:cs="Arial"/>
          <w:sz w:val="16"/>
          <w:szCs w:val="16"/>
        </w:rPr>
      </w:pPr>
    </w:p>
    <w:p w14:paraId="5733068F" w14:textId="410A3785" w:rsidR="00DF0BD5" w:rsidRDefault="004B56BC"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Pr>
          <w:rFonts w:ascii="Arial" w:hAnsi="Arial" w:cs="Arial"/>
          <w:szCs w:val="24"/>
        </w:rPr>
        <w:t>Prospective bidders</w:t>
      </w:r>
      <w:r w:rsidR="00DF0BD5" w:rsidRPr="00DF0BD5">
        <w:rPr>
          <w:rFonts w:ascii="Arial" w:hAnsi="Arial" w:cs="Arial"/>
          <w:szCs w:val="24"/>
        </w:rPr>
        <w:t xml:space="preserve"> who want to receive updates regarding addenda or clarifications of response to this RFP are </w:t>
      </w:r>
      <w:r w:rsidR="00411101" w:rsidRPr="00411101">
        <w:rPr>
          <w:rFonts w:ascii="Arial" w:hAnsi="Arial" w:cs="Arial"/>
          <w:b/>
          <w:szCs w:val="24"/>
          <w:u w:val="single"/>
        </w:rPr>
        <w:t>required</w:t>
      </w:r>
      <w:r w:rsidR="00DF0BD5" w:rsidRPr="00411101">
        <w:rPr>
          <w:rFonts w:ascii="Arial" w:hAnsi="Arial" w:cs="Arial"/>
          <w:b/>
          <w:szCs w:val="24"/>
          <w:u w:val="single"/>
        </w:rPr>
        <w:t xml:space="preserve"> </w:t>
      </w:r>
      <w:r w:rsidR="00DF0BD5" w:rsidRPr="00DF0BD5">
        <w:rPr>
          <w:rFonts w:ascii="Arial" w:hAnsi="Arial" w:cs="Arial"/>
          <w:szCs w:val="24"/>
        </w:rPr>
        <w:t xml:space="preserve">to submit a Letter of Intent by </w:t>
      </w:r>
      <w:r w:rsidR="00DF0BD5" w:rsidRPr="00EF57F1">
        <w:rPr>
          <w:rFonts w:ascii="Arial" w:hAnsi="Arial" w:cs="Arial"/>
          <w:b/>
          <w:szCs w:val="24"/>
        </w:rPr>
        <w:t>4</w:t>
      </w:r>
      <w:r w:rsidR="00DF0BD5" w:rsidRPr="00EF57F1">
        <w:rPr>
          <w:rFonts w:ascii="Arial" w:hAnsi="Arial" w:cs="Arial"/>
          <w:b/>
          <w:bCs/>
          <w:szCs w:val="24"/>
        </w:rPr>
        <w:t xml:space="preserve">:00pm </w:t>
      </w:r>
      <w:r w:rsidR="0035247E" w:rsidRPr="00EF57F1">
        <w:rPr>
          <w:rFonts w:ascii="Arial" w:hAnsi="Arial" w:cs="Arial"/>
          <w:b/>
          <w:bCs/>
          <w:szCs w:val="24"/>
        </w:rPr>
        <w:t xml:space="preserve">on </w:t>
      </w:r>
      <w:r w:rsidR="00EF57F1" w:rsidRPr="00EF57F1">
        <w:rPr>
          <w:rFonts w:ascii="Arial" w:hAnsi="Arial" w:cs="Arial"/>
          <w:b/>
          <w:bCs/>
          <w:szCs w:val="24"/>
        </w:rPr>
        <w:t>May 14, 2021</w:t>
      </w:r>
      <w:r w:rsidR="00DF0BD5" w:rsidRPr="00EF57F1">
        <w:rPr>
          <w:rFonts w:ascii="Arial" w:hAnsi="Arial" w:cs="Arial"/>
          <w:szCs w:val="24"/>
        </w:rPr>
        <w:t>.</w:t>
      </w:r>
      <w:r w:rsidR="00DF0BD5" w:rsidRPr="00DF0BD5">
        <w:rPr>
          <w:rFonts w:ascii="Arial" w:hAnsi="Arial" w:cs="Arial"/>
          <w:szCs w:val="24"/>
        </w:rPr>
        <w:t xml:space="preserve">  All questions submitted prior to the Bidders’ Conference will be answered at the Conference.  After the Bidders’ Conference, all questions and answers will be forwarded </w:t>
      </w:r>
      <w:r w:rsidR="00015410">
        <w:rPr>
          <w:rFonts w:ascii="Arial" w:hAnsi="Arial" w:cs="Arial"/>
          <w:szCs w:val="24"/>
        </w:rPr>
        <w:t>to entities that have submitted a</w:t>
      </w:r>
      <w:r w:rsidR="00DF0BD5" w:rsidRPr="00DF0BD5">
        <w:rPr>
          <w:rFonts w:ascii="Arial" w:hAnsi="Arial" w:cs="Arial"/>
          <w:szCs w:val="24"/>
        </w:rPr>
        <w:t xml:space="preserve"> Letter of Intent.  In order to ensure that all prospective bidders have equal access to the information, questions submitted after 12:00 pm on </w:t>
      </w:r>
      <w:r w:rsidR="00320E35">
        <w:rPr>
          <w:rFonts w:ascii="Arial" w:hAnsi="Arial" w:cs="Arial"/>
          <w:szCs w:val="24"/>
        </w:rPr>
        <w:t>the date identified in the RFP schedule</w:t>
      </w:r>
      <w:r w:rsidR="009B02F5">
        <w:rPr>
          <w:rFonts w:ascii="Arial" w:hAnsi="Arial" w:cs="Arial"/>
          <w:szCs w:val="24"/>
        </w:rPr>
        <w:t xml:space="preserve"> (May 24, 2021)</w:t>
      </w:r>
      <w:r w:rsidR="00320E35">
        <w:rPr>
          <w:rFonts w:ascii="Arial" w:hAnsi="Arial" w:cs="Arial"/>
          <w:szCs w:val="24"/>
        </w:rPr>
        <w:t xml:space="preserve"> </w:t>
      </w:r>
      <w:r w:rsidR="00DF0BD5" w:rsidRPr="00DF0BD5">
        <w:rPr>
          <w:rFonts w:ascii="Arial" w:hAnsi="Arial" w:cs="Arial"/>
          <w:szCs w:val="24"/>
        </w:rPr>
        <w:t xml:space="preserve">will not be answered due to the length of time required to research responses.  The Letter of Intent </w:t>
      </w:r>
      <w:r w:rsidR="00DF0BD5" w:rsidRPr="00DF0BD5">
        <w:rPr>
          <w:rFonts w:ascii="Arial" w:hAnsi="Arial" w:cs="Arial"/>
          <w:b/>
          <w:bCs/>
          <w:szCs w:val="24"/>
        </w:rPr>
        <w:t>DOES NOT</w:t>
      </w:r>
      <w:r w:rsidR="00DF0BD5" w:rsidRPr="00DF0BD5">
        <w:rPr>
          <w:rFonts w:ascii="Arial" w:hAnsi="Arial" w:cs="Arial"/>
          <w:szCs w:val="24"/>
        </w:rPr>
        <w:t xml:space="preserve"> commit the bidder to submit a proposal.</w:t>
      </w:r>
    </w:p>
    <w:p w14:paraId="5B8F7CAE" w14:textId="77777777" w:rsidR="00F30334" w:rsidRPr="00DF0BD5" w:rsidRDefault="00F30334"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2AAF0C29" w14:textId="77777777" w:rsidR="00C578F0" w:rsidRDefault="00C578F0"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1872386B" w14:textId="77777777" w:rsidR="003E07BF" w:rsidRDefault="003E07BF"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70EB2B33" w14:textId="77777777" w:rsidR="003E07BF" w:rsidRDefault="003E07BF"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08E52490" w14:textId="2F43D423" w:rsidR="00DF0BD5" w:rsidRPr="00DF0BD5" w:rsidRDefault="009B02F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Pr>
          <w:rFonts w:ascii="Arial" w:hAnsi="Arial" w:cs="Arial"/>
          <w:szCs w:val="24"/>
        </w:rPr>
        <w:t>E</w:t>
      </w:r>
      <w:r w:rsidR="00DF0BD5" w:rsidRPr="00DF0BD5">
        <w:rPr>
          <w:rFonts w:ascii="Arial" w:hAnsi="Arial" w:cs="Arial"/>
          <w:szCs w:val="24"/>
        </w:rPr>
        <w:t>-mail</w:t>
      </w:r>
      <w:r>
        <w:rPr>
          <w:rFonts w:ascii="Arial" w:hAnsi="Arial" w:cs="Arial"/>
          <w:szCs w:val="24"/>
        </w:rPr>
        <w:t xml:space="preserve"> </w:t>
      </w:r>
      <w:r w:rsidR="00DF0BD5" w:rsidRPr="00DF0BD5">
        <w:rPr>
          <w:rFonts w:ascii="Arial" w:hAnsi="Arial" w:cs="Arial"/>
          <w:szCs w:val="24"/>
        </w:rPr>
        <w:t>a Letter of Intent addressed to:</w:t>
      </w:r>
    </w:p>
    <w:p w14:paraId="59B8647B"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11F3970E" w14:textId="77777777" w:rsidR="00DF0BD5" w:rsidRPr="00DF0BD5" w:rsidRDefault="00DF75B9"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b/>
          <w:szCs w:val="24"/>
        </w:rPr>
      </w:pPr>
      <w:smartTag w:uri="urn:schemas-microsoft-com:office:smarttags" w:element="City">
        <w:r>
          <w:rPr>
            <w:rFonts w:ascii="Arial" w:hAnsi="Arial" w:cs="Arial"/>
            <w:b/>
            <w:szCs w:val="24"/>
          </w:rPr>
          <w:t>Franklin</w:t>
        </w:r>
      </w:smartTag>
      <w:r>
        <w:rPr>
          <w:rFonts w:ascii="Arial" w:hAnsi="Arial" w:cs="Arial"/>
          <w:b/>
          <w:szCs w:val="24"/>
        </w:rPr>
        <w:t xml:space="preserve"> </w:t>
      </w:r>
      <w:smartTag w:uri="urn:schemas-microsoft-com:office:smarttags" w:element="place">
        <w:smartTag w:uri="urn:schemas-microsoft-com:office:smarttags" w:element="PlaceType">
          <w:r>
            <w:rPr>
              <w:rFonts w:ascii="Arial" w:hAnsi="Arial" w:cs="Arial"/>
              <w:b/>
              <w:szCs w:val="24"/>
            </w:rPr>
            <w:t>County</w:t>
          </w:r>
        </w:smartTag>
        <w:r>
          <w:rPr>
            <w:rFonts w:ascii="Arial" w:hAnsi="Arial" w:cs="Arial"/>
            <w:b/>
            <w:szCs w:val="24"/>
          </w:rPr>
          <w:t xml:space="preserve"> </w:t>
        </w:r>
        <w:smartTag w:uri="urn:schemas-microsoft-com:office:smarttags" w:element="PlaceName">
          <w:r>
            <w:rPr>
              <w:rFonts w:ascii="Arial" w:hAnsi="Arial" w:cs="Arial"/>
              <w:b/>
              <w:szCs w:val="24"/>
            </w:rPr>
            <w:t>Family</w:t>
          </w:r>
        </w:smartTag>
      </w:smartTag>
      <w:r>
        <w:rPr>
          <w:rFonts w:ascii="Arial" w:hAnsi="Arial" w:cs="Arial"/>
          <w:b/>
          <w:szCs w:val="24"/>
        </w:rPr>
        <w:t xml:space="preserve"> and Children First Council</w:t>
      </w:r>
    </w:p>
    <w:p w14:paraId="48F6BBCB" w14:textId="1DB109EE" w:rsidR="00DF0BD5" w:rsidRPr="00DF0BD5" w:rsidRDefault="00FA2CCA"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Cs w:val="24"/>
        </w:rPr>
      </w:pPr>
      <w:r>
        <w:rPr>
          <w:rFonts w:ascii="Arial" w:hAnsi="Arial" w:cs="Arial"/>
          <w:szCs w:val="24"/>
        </w:rPr>
        <w:t>Julie Buzard</w:t>
      </w:r>
      <w:r w:rsidR="00DF0BD5" w:rsidRPr="00DF0BD5">
        <w:rPr>
          <w:rFonts w:ascii="Arial" w:hAnsi="Arial" w:cs="Arial"/>
          <w:szCs w:val="24"/>
        </w:rPr>
        <w:t xml:space="preserve">, </w:t>
      </w:r>
      <w:r w:rsidR="00A17732">
        <w:rPr>
          <w:rFonts w:ascii="Arial" w:hAnsi="Arial" w:cs="Arial"/>
          <w:szCs w:val="24"/>
        </w:rPr>
        <w:t xml:space="preserve">Interim </w:t>
      </w:r>
      <w:r w:rsidR="001C660D">
        <w:rPr>
          <w:rFonts w:ascii="Arial" w:hAnsi="Arial" w:cs="Arial"/>
          <w:szCs w:val="24"/>
        </w:rPr>
        <w:t>Executive Director</w:t>
      </w:r>
    </w:p>
    <w:p w14:paraId="3C8F2E11" w14:textId="77777777" w:rsidR="00DF0BD5" w:rsidRPr="00DF0BD5" w:rsidRDefault="00D250A7"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Cs w:val="24"/>
        </w:rPr>
      </w:pPr>
      <w:r>
        <w:rPr>
          <w:rFonts w:ascii="Arial" w:hAnsi="Arial" w:cs="Arial"/>
          <w:szCs w:val="24"/>
        </w:rPr>
        <w:t>2760 Airport Dr. Suite 130A</w:t>
      </w:r>
    </w:p>
    <w:p w14:paraId="5BE71B6A"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szCs w:val="24"/>
        </w:rPr>
      </w:pPr>
      <w:r w:rsidRPr="00DF0BD5">
        <w:rPr>
          <w:rFonts w:ascii="Arial" w:hAnsi="Arial" w:cs="Arial"/>
          <w:szCs w:val="24"/>
        </w:rPr>
        <w:t>Columbus, OH  432</w:t>
      </w:r>
      <w:r w:rsidR="00D250A7">
        <w:rPr>
          <w:rFonts w:ascii="Arial" w:hAnsi="Arial" w:cs="Arial"/>
          <w:szCs w:val="24"/>
        </w:rPr>
        <w:t>19</w:t>
      </w:r>
    </w:p>
    <w:p w14:paraId="4C139829" w14:textId="77777777" w:rsidR="00DF0BD5" w:rsidRPr="00320E35" w:rsidRDefault="00DF0BD5" w:rsidP="00DF0BD5">
      <w:pPr>
        <w:ind w:left="1440"/>
        <w:rPr>
          <w:rFonts w:ascii="Arial" w:hAnsi="Arial" w:cs="Arial"/>
          <w:bCs/>
        </w:rPr>
      </w:pPr>
      <w:r w:rsidRPr="00DF0BD5">
        <w:rPr>
          <w:rFonts w:ascii="Arial" w:hAnsi="Arial" w:cs="Arial"/>
        </w:rPr>
        <w:t>RE:  Letter of Intent for</w:t>
      </w:r>
      <w:r w:rsidR="00320E35">
        <w:rPr>
          <w:rFonts w:ascii="Arial" w:hAnsi="Arial" w:cs="Arial"/>
        </w:rPr>
        <w:t xml:space="preserve"> RFP Title:  </w:t>
      </w:r>
      <w:r w:rsidR="001C660D">
        <w:rPr>
          <w:rFonts w:ascii="Arial" w:hAnsi="Arial" w:cs="Arial"/>
          <w:u w:val="single"/>
        </w:rPr>
        <w:t>Help Me Grow RFP</w:t>
      </w:r>
    </w:p>
    <w:p w14:paraId="26C130E4" w14:textId="77777777" w:rsidR="00DF0BD5" w:rsidRPr="00DF0BD5" w:rsidRDefault="00DF0BD5" w:rsidP="00DF0BD5">
      <w:pPr>
        <w:suppressAutoHyphens/>
        <w:jc w:val="both"/>
        <w:rPr>
          <w:rFonts w:ascii="Arial" w:hAnsi="Arial" w:cs="Arial"/>
          <w:sz w:val="16"/>
          <w:szCs w:val="16"/>
        </w:rPr>
      </w:pPr>
    </w:p>
    <w:p w14:paraId="5C7D660E" w14:textId="77777777" w:rsidR="00DF0BD5" w:rsidRPr="00DF0BD5" w:rsidRDefault="00DF0BD5" w:rsidP="00DF0BD5">
      <w:pPr>
        <w:suppressAutoHyphens/>
        <w:ind w:left="1440"/>
        <w:jc w:val="both"/>
        <w:rPr>
          <w:rFonts w:ascii="Arial" w:hAnsi="Arial" w:cs="Arial"/>
          <w:b/>
        </w:rPr>
      </w:pPr>
      <w:r w:rsidRPr="005042B9">
        <w:rPr>
          <w:rFonts w:ascii="Arial" w:hAnsi="Arial" w:cs="Arial"/>
          <w:b/>
        </w:rPr>
        <w:t>E-mail:</w:t>
      </w:r>
      <w:r w:rsidRPr="005042B9">
        <w:rPr>
          <w:rFonts w:ascii="Arial" w:hAnsi="Arial" w:cs="Arial"/>
          <w:b/>
        </w:rPr>
        <w:tab/>
      </w:r>
      <w:hyperlink r:id="rId16" w:history="1">
        <w:r w:rsidR="00BA523F" w:rsidRPr="005042B9">
          <w:rPr>
            <w:rStyle w:val="Hyperlink"/>
            <w:rFonts w:ascii="Arial" w:hAnsi="Arial" w:cs="Arial"/>
            <w:b/>
          </w:rPr>
          <w:t>FCFC-RFP@escco.</w:t>
        </w:r>
      </w:hyperlink>
      <w:r w:rsidR="00BA523F" w:rsidRPr="005042B9">
        <w:rPr>
          <w:rStyle w:val="Hyperlink"/>
          <w:rFonts w:ascii="Arial" w:hAnsi="Arial" w:cs="Arial"/>
          <w:b/>
        </w:rPr>
        <w:t>org</w:t>
      </w:r>
    </w:p>
    <w:p w14:paraId="7669BD74" w14:textId="691D2E00" w:rsid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1F7A9D41" w14:textId="3429EB7A" w:rsidR="00A17732" w:rsidRPr="00DF0BD5" w:rsidRDefault="00F92896"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r>
        <w:rPr>
          <w:rFonts w:ascii="Arial" w:hAnsi="Arial" w:cs="Arial"/>
          <w:sz w:val="16"/>
          <w:szCs w:val="16"/>
        </w:rPr>
        <w:t xml:space="preserve"> </w:t>
      </w:r>
    </w:p>
    <w:p w14:paraId="51960366" w14:textId="77777777" w:rsid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sidRPr="00DF0BD5">
        <w:rPr>
          <w:rFonts w:ascii="Arial" w:hAnsi="Arial" w:cs="Arial"/>
          <w:szCs w:val="24"/>
        </w:rPr>
        <w:t xml:space="preserve">The Letter of Intent must </w:t>
      </w:r>
      <w:r w:rsidR="00517FD3">
        <w:rPr>
          <w:rFonts w:ascii="Arial" w:hAnsi="Arial" w:cs="Arial"/>
          <w:szCs w:val="24"/>
        </w:rPr>
        <w:t xml:space="preserve">include </w:t>
      </w:r>
      <w:r w:rsidRPr="00DF0BD5">
        <w:rPr>
          <w:rFonts w:ascii="Arial" w:hAnsi="Arial" w:cs="Arial"/>
          <w:szCs w:val="24"/>
        </w:rPr>
        <w:t>the name, title, address, telephone number, e-mail address, and fax number of its contact person. A form has been provided</w:t>
      </w:r>
      <w:r w:rsidR="001208F7">
        <w:rPr>
          <w:rFonts w:ascii="Arial" w:hAnsi="Arial" w:cs="Arial"/>
          <w:szCs w:val="24"/>
        </w:rPr>
        <w:t xml:space="preserve"> in the attachment section of the RFP</w:t>
      </w:r>
      <w:r w:rsidRPr="00DF0BD5">
        <w:rPr>
          <w:rFonts w:ascii="Arial" w:hAnsi="Arial" w:cs="Arial"/>
          <w:szCs w:val="24"/>
        </w:rPr>
        <w:t xml:space="preserve">.  </w:t>
      </w:r>
      <w:r w:rsidR="00DF75B9">
        <w:rPr>
          <w:rFonts w:ascii="Arial" w:hAnsi="Arial" w:cs="Arial"/>
          <w:szCs w:val="24"/>
        </w:rPr>
        <w:t>FCFC</w:t>
      </w:r>
      <w:r w:rsidRPr="00DF0BD5">
        <w:rPr>
          <w:rFonts w:ascii="Arial" w:hAnsi="Arial" w:cs="Arial"/>
          <w:szCs w:val="24"/>
        </w:rPr>
        <w:t xml:space="preserve"> will acknowledge receipt of the Letter of Intent by e-mail and will direct all correspondence regarding addenda to or clarification of this RFP to the contact person</w:t>
      </w:r>
      <w:r w:rsidR="003A02B8">
        <w:rPr>
          <w:rFonts w:ascii="Arial" w:hAnsi="Arial" w:cs="Arial"/>
          <w:szCs w:val="24"/>
        </w:rPr>
        <w:t xml:space="preserve"> indicated on the form</w:t>
      </w:r>
      <w:r w:rsidRPr="00DF0BD5">
        <w:rPr>
          <w:rFonts w:ascii="Arial" w:hAnsi="Arial" w:cs="Arial"/>
          <w:szCs w:val="24"/>
        </w:rPr>
        <w:t xml:space="preserve">.  </w:t>
      </w:r>
      <w:r w:rsidR="00DF75B9">
        <w:rPr>
          <w:rFonts w:ascii="Arial" w:hAnsi="Arial" w:cs="Arial"/>
          <w:szCs w:val="24"/>
        </w:rPr>
        <w:t>FCFC</w:t>
      </w:r>
      <w:r w:rsidRPr="00DF0BD5">
        <w:rPr>
          <w:rFonts w:ascii="Arial" w:hAnsi="Arial" w:cs="Arial"/>
          <w:szCs w:val="24"/>
        </w:rPr>
        <w:t xml:space="preserve"> is NOT responsible for malfunction</w:t>
      </w:r>
      <w:r w:rsidR="003A02B8">
        <w:rPr>
          <w:rFonts w:ascii="Arial" w:hAnsi="Arial" w:cs="Arial"/>
          <w:szCs w:val="24"/>
        </w:rPr>
        <w:t xml:space="preserve"> of a</w:t>
      </w:r>
      <w:r w:rsidR="00517FD3">
        <w:rPr>
          <w:rFonts w:ascii="Arial" w:hAnsi="Arial" w:cs="Arial"/>
          <w:szCs w:val="24"/>
        </w:rPr>
        <w:t>n</w:t>
      </w:r>
      <w:r w:rsidRPr="00DF0BD5">
        <w:rPr>
          <w:rFonts w:ascii="Arial" w:hAnsi="Arial" w:cs="Arial"/>
          <w:szCs w:val="24"/>
        </w:rPr>
        <w:t xml:space="preserve"> e-mail account.</w:t>
      </w:r>
    </w:p>
    <w:p w14:paraId="030D4E6E" w14:textId="77777777" w:rsidR="00517FD3" w:rsidRDefault="00517FD3"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3086746E"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312D68B8"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361733A2"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bCs/>
          <w:i/>
          <w:szCs w:val="24"/>
        </w:rPr>
      </w:pPr>
      <w:r w:rsidRPr="00DF0BD5">
        <w:rPr>
          <w:rFonts w:ascii="Arial" w:hAnsi="Arial" w:cs="Arial"/>
          <w:b/>
          <w:bCs/>
          <w:i/>
          <w:szCs w:val="24"/>
        </w:rPr>
        <w:t>Bidders’ Conference</w:t>
      </w:r>
    </w:p>
    <w:p w14:paraId="3324B10F"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 w:val="16"/>
          <w:szCs w:val="16"/>
        </w:rPr>
      </w:pPr>
    </w:p>
    <w:p w14:paraId="21A952CF" w14:textId="77777777" w:rsidR="00DF0BD5" w:rsidRPr="00DF0BD5" w:rsidRDefault="00DF75B9"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Pr>
          <w:rFonts w:ascii="Arial" w:hAnsi="Arial" w:cs="Arial"/>
          <w:color w:val="000000"/>
          <w:szCs w:val="24"/>
        </w:rPr>
        <w:t>FCFC</w:t>
      </w:r>
      <w:r w:rsidR="00DF0BD5" w:rsidRPr="00DF0BD5">
        <w:rPr>
          <w:rFonts w:ascii="Arial" w:hAnsi="Arial" w:cs="Arial"/>
          <w:color w:val="000000"/>
          <w:szCs w:val="24"/>
        </w:rPr>
        <w:t xml:space="preserve"> will hold a Bidders’ Conference on </w:t>
      </w:r>
      <w:r w:rsidR="00320E35">
        <w:rPr>
          <w:rFonts w:ascii="Arial" w:hAnsi="Arial" w:cs="Arial"/>
          <w:color w:val="000000"/>
          <w:szCs w:val="24"/>
        </w:rPr>
        <w:t>the date, time, and at the location identified in the RFP schedule.</w:t>
      </w:r>
      <w:r w:rsidR="00DF0BD5" w:rsidRPr="00DF0BD5">
        <w:rPr>
          <w:rFonts w:ascii="Arial" w:hAnsi="Arial" w:cs="Arial"/>
          <w:color w:val="000000"/>
          <w:szCs w:val="24"/>
        </w:rPr>
        <w:t xml:space="preserve">  The purpose of the Bidders’ Conference is to review the requirements of this RFP, to respond to participants’ questions regarding any aspects of the RFP, and to answer any questions posed prior to the Conference.  Although attendance at the Bidders’ Conference is not required, </w:t>
      </w:r>
      <w:r w:rsidR="00DF0BD5" w:rsidRPr="00DF0BD5">
        <w:rPr>
          <w:rFonts w:ascii="Arial" w:hAnsi="Arial" w:cs="Arial"/>
          <w:b/>
          <w:bCs/>
          <w:color w:val="000000"/>
          <w:szCs w:val="24"/>
        </w:rPr>
        <w:t xml:space="preserve">potential bidders are </w:t>
      </w:r>
      <w:r w:rsidR="00DF0BD5" w:rsidRPr="00DF0BD5">
        <w:rPr>
          <w:rFonts w:ascii="Arial" w:hAnsi="Arial" w:cs="Arial"/>
          <w:b/>
          <w:bCs/>
          <w:color w:val="000000"/>
          <w:szCs w:val="24"/>
          <w:u w:val="single"/>
        </w:rPr>
        <w:t>highly encouraged</w:t>
      </w:r>
      <w:r w:rsidR="00DF0BD5" w:rsidRPr="00DF0BD5">
        <w:rPr>
          <w:rFonts w:ascii="Arial" w:hAnsi="Arial" w:cs="Arial"/>
          <w:b/>
          <w:bCs/>
          <w:color w:val="000000"/>
          <w:szCs w:val="24"/>
        </w:rPr>
        <w:t xml:space="preserve"> to attend</w:t>
      </w:r>
      <w:r w:rsidR="00DF0BD5" w:rsidRPr="00DF0BD5">
        <w:rPr>
          <w:rFonts w:ascii="Arial" w:hAnsi="Arial" w:cs="Arial"/>
          <w:color w:val="000000"/>
          <w:szCs w:val="24"/>
        </w:rPr>
        <w:t xml:space="preserve">.  </w:t>
      </w:r>
      <w:r w:rsidR="00DF0BD5" w:rsidRPr="00DF0BD5">
        <w:rPr>
          <w:rFonts w:ascii="Arial" w:hAnsi="Arial" w:cs="Arial"/>
          <w:b/>
          <w:color w:val="000000"/>
          <w:szCs w:val="24"/>
        </w:rPr>
        <w:t>Questions may be posed and answered in this forum that will significantly increase the ability of the provider to submit a competitive proposal.</w:t>
      </w:r>
      <w:r w:rsidR="00DF0BD5" w:rsidRPr="00DF0BD5">
        <w:rPr>
          <w:rFonts w:ascii="Arial" w:hAnsi="Arial" w:cs="Arial"/>
          <w:color w:val="000000"/>
          <w:szCs w:val="24"/>
        </w:rPr>
        <w:t xml:space="preserve">  </w:t>
      </w:r>
      <w:r w:rsidR="00DF0BD5" w:rsidRPr="00DF0BD5">
        <w:rPr>
          <w:rFonts w:ascii="Arial" w:hAnsi="Arial" w:cs="Arial"/>
          <w:szCs w:val="24"/>
        </w:rPr>
        <w:t xml:space="preserve">The Bidders’ Conference is the most effective opportunity for the bidder to gain an understanding of the focus and priorities of the RFP and to ensure that the bidder completely understands the submission requirements and processes.  </w:t>
      </w:r>
      <w:r>
        <w:rPr>
          <w:rFonts w:ascii="Arial" w:hAnsi="Arial" w:cs="Arial"/>
          <w:i/>
          <w:szCs w:val="24"/>
        </w:rPr>
        <w:t>FCFC</w:t>
      </w:r>
      <w:r w:rsidR="00DF0BD5" w:rsidRPr="00DF0BD5">
        <w:rPr>
          <w:rFonts w:ascii="Arial" w:hAnsi="Arial" w:cs="Arial"/>
          <w:i/>
          <w:szCs w:val="24"/>
        </w:rPr>
        <w:t xml:space="preserve"> staff is prohibited from conducting conversations with individual bidders regarding the RFP between the date of the RFP’s release and the date of the proposal submission deadline.</w:t>
      </w:r>
    </w:p>
    <w:p w14:paraId="77DA982D"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16"/>
          <w:szCs w:val="16"/>
        </w:rPr>
      </w:pPr>
    </w:p>
    <w:p w14:paraId="180CF368"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i/>
          <w:szCs w:val="24"/>
        </w:rPr>
      </w:pPr>
      <w:r w:rsidRPr="00DF0BD5">
        <w:rPr>
          <w:rFonts w:ascii="Arial" w:hAnsi="Arial" w:cs="Arial"/>
          <w:b/>
          <w:i/>
          <w:szCs w:val="24"/>
        </w:rPr>
        <w:t>Written Questions</w:t>
      </w:r>
    </w:p>
    <w:p w14:paraId="43E29667"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16"/>
          <w:szCs w:val="16"/>
        </w:rPr>
      </w:pPr>
    </w:p>
    <w:p w14:paraId="66B0BB0B" w14:textId="70A2128B"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sidRPr="00C578F0">
        <w:rPr>
          <w:rFonts w:ascii="Arial" w:hAnsi="Arial" w:cs="Arial"/>
          <w:szCs w:val="24"/>
        </w:rPr>
        <w:t xml:space="preserve">Following the close </w:t>
      </w:r>
      <w:r w:rsidRPr="00C578F0">
        <w:rPr>
          <w:rFonts w:ascii="Arial" w:hAnsi="Arial" w:cs="Arial"/>
          <w:color w:val="000000"/>
          <w:szCs w:val="24"/>
        </w:rPr>
        <w:t xml:space="preserve">of the Bidders’ Conference, all questions from prospective bidders </w:t>
      </w:r>
      <w:r w:rsidRPr="00C578F0">
        <w:rPr>
          <w:rFonts w:ascii="Arial" w:hAnsi="Arial" w:cs="Arial"/>
          <w:b/>
          <w:bCs/>
          <w:color w:val="000000"/>
          <w:szCs w:val="24"/>
        </w:rPr>
        <w:t xml:space="preserve">must be submitted in writing via e-mail </w:t>
      </w:r>
      <w:r w:rsidRPr="00C578F0">
        <w:rPr>
          <w:rFonts w:ascii="Arial" w:hAnsi="Arial" w:cs="Arial"/>
          <w:b/>
          <w:i/>
          <w:color w:val="000000"/>
          <w:szCs w:val="24"/>
        </w:rPr>
        <w:t>with the RFP title specified in the subject line</w:t>
      </w:r>
      <w:r w:rsidRPr="00C578F0">
        <w:rPr>
          <w:rFonts w:ascii="Arial" w:hAnsi="Arial" w:cs="Arial"/>
          <w:color w:val="000000"/>
          <w:szCs w:val="24"/>
        </w:rPr>
        <w:t xml:space="preserve"> and will be answered, via e-mail, by </w:t>
      </w:r>
      <w:r w:rsidR="00DF75B9" w:rsidRPr="00C578F0">
        <w:rPr>
          <w:rFonts w:ascii="Arial" w:hAnsi="Arial" w:cs="Arial"/>
          <w:color w:val="000000"/>
          <w:szCs w:val="24"/>
        </w:rPr>
        <w:t>FCFC</w:t>
      </w:r>
      <w:r w:rsidRPr="00C578F0">
        <w:rPr>
          <w:rFonts w:ascii="Arial" w:hAnsi="Arial" w:cs="Arial"/>
          <w:color w:val="000000"/>
          <w:szCs w:val="24"/>
        </w:rPr>
        <w:t xml:space="preserve"> with both the question and the answer disseminated to all bidders who have submitted a Letter of Intent</w:t>
      </w:r>
      <w:r w:rsidRPr="00C578F0">
        <w:rPr>
          <w:rFonts w:ascii="Arial" w:hAnsi="Arial" w:cs="Arial"/>
          <w:szCs w:val="24"/>
        </w:rPr>
        <w:t xml:space="preserve">.  Written responses to all questions received by </w:t>
      </w:r>
      <w:r w:rsidR="00DF75B9" w:rsidRPr="00C578F0">
        <w:rPr>
          <w:rFonts w:ascii="Arial" w:hAnsi="Arial" w:cs="Arial"/>
          <w:szCs w:val="24"/>
        </w:rPr>
        <w:t>FCFC</w:t>
      </w:r>
      <w:r w:rsidRPr="00C578F0">
        <w:rPr>
          <w:rFonts w:ascii="Arial" w:hAnsi="Arial" w:cs="Arial"/>
          <w:szCs w:val="24"/>
        </w:rPr>
        <w:t xml:space="preserve"> will be posted only </w:t>
      </w:r>
      <w:r w:rsidR="00C578F0" w:rsidRPr="00C578F0">
        <w:rPr>
          <w:rFonts w:ascii="Arial" w:hAnsi="Arial" w:cs="Arial"/>
          <w:b/>
          <w:szCs w:val="24"/>
          <w:u w:val="single"/>
        </w:rPr>
        <w:t>once</w:t>
      </w:r>
      <w:r w:rsidRPr="00C578F0">
        <w:rPr>
          <w:rFonts w:ascii="Arial" w:hAnsi="Arial" w:cs="Arial"/>
          <w:szCs w:val="24"/>
        </w:rPr>
        <w:t xml:space="preserve"> during the open RFP period</w:t>
      </w:r>
      <w:r w:rsidR="00C578F0" w:rsidRPr="00C578F0">
        <w:rPr>
          <w:rFonts w:ascii="Arial" w:hAnsi="Arial" w:cs="Arial"/>
          <w:szCs w:val="24"/>
        </w:rPr>
        <w:t>. Q</w:t>
      </w:r>
      <w:r w:rsidRPr="00C578F0">
        <w:rPr>
          <w:rFonts w:ascii="Arial" w:hAnsi="Arial" w:cs="Arial"/>
          <w:szCs w:val="24"/>
        </w:rPr>
        <w:t xml:space="preserve">uestions submitted in writing </w:t>
      </w:r>
      <w:r w:rsidR="00C578F0" w:rsidRPr="00C578F0">
        <w:rPr>
          <w:rFonts w:ascii="Arial" w:hAnsi="Arial" w:cs="Arial"/>
          <w:szCs w:val="24"/>
        </w:rPr>
        <w:t xml:space="preserve">following the bidder’s conference through the </w:t>
      </w:r>
      <w:r w:rsidR="00D250A7" w:rsidRPr="00AA4C35">
        <w:rPr>
          <w:rFonts w:ascii="Arial" w:hAnsi="Arial" w:cs="Arial"/>
          <w:szCs w:val="24"/>
        </w:rPr>
        <w:t xml:space="preserve">May </w:t>
      </w:r>
      <w:r w:rsidR="00AA4C35" w:rsidRPr="00AA4C35">
        <w:rPr>
          <w:rFonts w:ascii="Arial" w:hAnsi="Arial" w:cs="Arial"/>
          <w:szCs w:val="24"/>
        </w:rPr>
        <w:t>24</w:t>
      </w:r>
      <w:r w:rsidR="006C0BF8" w:rsidRPr="00AA4C35">
        <w:rPr>
          <w:rFonts w:ascii="Arial" w:hAnsi="Arial" w:cs="Arial"/>
          <w:szCs w:val="24"/>
        </w:rPr>
        <w:t xml:space="preserve">, </w:t>
      </w:r>
      <w:r w:rsidR="00AA4C35" w:rsidRPr="00AA4C35">
        <w:rPr>
          <w:rFonts w:ascii="Arial" w:hAnsi="Arial" w:cs="Arial"/>
          <w:szCs w:val="24"/>
        </w:rPr>
        <w:t>2021 a</w:t>
      </w:r>
      <w:r w:rsidR="00C578F0" w:rsidRPr="00AA4C35">
        <w:rPr>
          <w:rFonts w:ascii="Arial" w:hAnsi="Arial" w:cs="Arial"/>
          <w:szCs w:val="24"/>
        </w:rPr>
        <w:t>t noon</w:t>
      </w:r>
      <w:r w:rsidR="00320E35" w:rsidRPr="00C578F0">
        <w:rPr>
          <w:rFonts w:ascii="Arial" w:hAnsi="Arial" w:cs="Arial"/>
          <w:szCs w:val="24"/>
        </w:rPr>
        <w:t xml:space="preserve"> deadline </w:t>
      </w:r>
      <w:r w:rsidRPr="00C578F0">
        <w:rPr>
          <w:rFonts w:ascii="Arial" w:hAnsi="Arial" w:cs="Arial"/>
          <w:szCs w:val="24"/>
        </w:rPr>
        <w:t>will be answered and disseminated to bidders</w:t>
      </w:r>
      <w:r w:rsidR="00177E8D" w:rsidRPr="00C578F0">
        <w:rPr>
          <w:rFonts w:ascii="Arial" w:hAnsi="Arial" w:cs="Arial"/>
          <w:szCs w:val="24"/>
        </w:rPr>
        <w:t xml:space="preserve"> </w:t>
      </w:r>
      <w:r w:rsidR="00320E35" w:rsidRPr="00C578F0">
        <w:rPr>
          <w:rFonts w:ascii="Arial" w:hAnsi="Arial" w:cs="Arial"/>
          <w:szCs w:val="24"/>
        </w:rPr>
        <w:t xml:space="preserve">by </w:t>
      </w:r>
      <w:r w:rsidR="00320E35" w:rsidRPr="00AA4C35">
        <w:rPr>
          <w:rFonts w:ascii="Arial" w:hAnsi="Arial" w:cs="Arial"/>
          <w:szCs w:val="24"/>
        </w:rPr>
        <w:t xml:space="preserve">4:00pm on </w:t>
      </w:r>
      <w:r w:rsidR="00D250A7" w:rsidRPr="00AA4C35">
        <w:rPr>
          <w:rFonts w:ascii="Arial" w:hAnsi="Arial" w:cs="Arial"/>
          <w:szCs w:val="24"/>
        </w:rPr>
        <w:t xml:space="preserve">May </w:t>
      </w:r>
      <w:r w:rsidR="00AA4C35" w:rsidRPr="00AA4C35">
        <w:rPr>
          <w:rFonts w:ascii="Arial" w:hAnsi="Arial" w:cs="Arial"/>
          <w:szCs w:val="24"/>
        </w:rPr>
        <w:t>25</w:t>
      </w:r>
      <w:r w:rsidR="00AE2A14" w:rsidRPr="00AA4C35">
        <w:rPr>
          <w:rFonts w:ascii="Arial" w:hAnsi="Arial" w:cs="Arial"/>
          <w:szCs w:val="24"/>
        </w:rPr>
        <w:t>, 20</w:t>
      </w:r>
      <w:r w:rsidR="00AA4C35" w:rsidRPr="00AA4C35">
        <w:rPr>
          <w:rFonts w:ascii="Arial" w:hAnsi="Arial" w:cs="Arial"/>
          <w:szCs w:val="24"/>
        </w:rPr>
        <w:t>21</w:t>
      </w:r>
      <w:r w:rsidRPr="00C578F0">
        <w:rPr>
          <w:rFonts w:ascii="Arial" w:hAnsi="Arial" w:cs="Arial"/>
          <w:szCs w:val="24"/>
        </w:rPr>
        <w:t xml:space="preserve">.  In order to ensure that all prospective bidders have equal access to the information, questions submitted after </w:t>
      </w:r>
      <w:r w:rsidR="00320E35" w:rsidRPr="00C578F0">
        <w:rPr>
          <w:rFonts w:ascii="Arial" w:hAnsi="Arial" w:cs="Arial"/>
          <w:szCs w:val="24"/>
        </w:rPr>
        <w:t xml:space="preserve">the deadline </w:t>
      </w:r>
      <w:r w:rsidRPr="00C578F0">
        <w:rPr>
          <w:rFonts w:ascii="Arial" w:hAnsi="Arial" w:cs="Arial"/>
          <w:szCs w:val="24"/>
        </w:rPr>
        <w:t>will not be answered.</w:t>
      </w:r>
    </w:p>
    <w:p w14:paraId="250475BB"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16"/>
          <w:szCs w:val="16"/>
        </w:rPr>
      </w:pPr>
    </w:p>
    <w:p w14:paraId="37254D84" w14:textId="77777777" w:rsidR="00DF0BD5" w:rsidRDefault="00DF0BD5" w:rsidP="00DF0BD5">
      <w:pPr>
        <w:pStyle w:val="Heading3"/>
        <w:spacing w:before="0" w:after="0"/>
        <w:ind w:left="720"/>
        <w:rPr>
          <w:b w:val="0"/>
          <w:sz w:val="16"/>
          <w:szCs w:val="16"/>
        </w:rPr>
      </w:pPr>
    </w:p>
    <w:p w14:paraId="2D1B9ED7" w14:textId="77777777" w:rsidR="00C578F0" w:rsidRDefault="00C578F0" w:rsidP="00C578F0"/>
    <w:p w14:paraId="17A96870" w14:textId="77777777" w:rsidR="00E32BD5" w:rsidRDefault="00E32BD5" w:rsidP="00C578F0"/>
    <w:p w14:paraId="59184B5B" w14:textId="77777777" w:rsidR="00E32BD5" w:rsidRDefault="00E32BD5" w:rsidP="00C578F0"/>
    <w:p w14:paraId="140FC484" w14:textId="77777777" w:rsidR="00E32BD5" w:rsidRDefault="00E32BD5" w:rsidP="00C578F0"/>
    <w:p w14:paraId="3BF2C95B" w14:textId="77777777" w:rsidR="00E32BD5" w:rsidRDefault="00E32BD5" w:rsidP="00C578F0"/>
    <w:p w14:paraId="6C2373E2" w14:textId="77777777" w:rsidR="00E32BD5" w:rsidRDefault="00E32BD5" w:rsidP="00C578F0"/>
    <w:p w14:paraId="27219E6A" w14:textId="77777777" w:rsidR="00E32BD5" w:rsidRDefault="00E32BD5" w:rsidP="00C578F0"/>
    <w:p w14:paraId="4FC6FEFB" w14:textId="77777777" w:rsidR="00E32BD5" w:rsidRDefault="00E32BD5" w:rsidP="00C578F0"/>
    <w:p w14:paraId="2030BF0C" w14:textId="77777777" w:rsidR="00E32BD5" w:rsidRDefault="00E32BD5" w:rsidP="00C578F0"/>
    <w:p w14:paraId="091DFD5D" w14:textId="77777777" w:rsidR="00E32BD5" w:rsidRDefault="00E32BD5" w:rsidP="00C578F0"/>
    <w:p w14:paraId="5E8D8FA2" w14:textId="77777777" w:rsidR="00E32BD5" w:rsidRDefault="00E32BD5" w:rsidP="00C578F0"/>
    <w:p w14:paraId="77CC1230" w14:textId="77777777" w:rsidR="00E32BD5" w:rsidRDefault="00E32BD5" w:rsidP="00C578F0"/>
    <w:p w14:paraId="6AE2C18F" w14:textId="77777777" w:rsidR="00E32BD5" w:rsidRDefault="00E32BD5" w:rsidP="00C578F0"/>
    <w:p w14:paraId="18286A30" w14:textId="77777777" w:rsidR="00DF0BD5" w:rsidRPr="00DF0BD5" w:rsidRDefault="00DF0BD5" w:rsidP="00DF0BD5">
      <w:pPr>
        <w:pStyle w:val="Heading3"/>
        <w:spacing w:before="0" w:after="0"/>
        <w:ind w:left="720"/>
        <w:rPr>
          <w:i/>
          <w:sz w:val="24"/>
          <w:szCs w:val="24"/>
        </w:rPr>
      </w:pPr>
      <w:bookmarkStart w:id="0" w:name="_Proposal_Submission"/>
      <w:bookmarkEnd w:id="0"/>
      <w:r w:rsidRPr="00DF0BD5">
        <w:rPr>
          <w:i/>
          <w:sz w:val="24"/>
          <w:szCs w:val="24"/>
        </w:rPr>
        <w:t>Proposal Submission</w:t>
      </w:r>
    </w:p>
    <w:p w14:paraId="617E61D1" w14:textId="77777777" w:rsidR="00DF0BD5" w:rsidRPr="00DF0BD5" w:rsidRDefault="00DF0BD5"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val="0"/>
          <w:snapToGrid/>
          <w:sz w:val="16"/>
          <w:szCs w:val="16"/>
        </w:rPr>
      </w:pPr>
    </w:p>
    <w:p w14:paraId="487B7979" w14:textId="27E8B928" w:rsidR="00DF0BD5" w:rsidRDefault="00DF0BD5"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sidRPr="00DF0BD5">
        <w:rPr>
          <w:rFonts w:ascii="Arial" w:hAnsi="Arial" w:cs="Arial"/>
          <w:szCs w:val="24"/>
        </w:rPr>
        <w:t xml:space="preserve">For your proposal to be considered, the following must be received </w:t>
      </w:r>
      <w:r w:rsidRPr="00DF0BD5">
        <w:rPr>
          <w:rFonts w:ascii="Arial" w:hAnsi="Arial" w:cs="Arial"/>
          <w:szCs w:val="24"/>
          <w:u w:val="single"/>
        </w:rPr>
        <w:t xml:space="preserve">NO LATER THAN </w:t>
      </w:r>
      <w:r w:rsidR="003B5A82" w:rsidRPr="00AA4C35">
        <w:rPr>
          <w:rFonts w:ascii="Arial" w:hAnsi="Arial" w:cs="Arial"/>
          <w:szCs w:val="24"/>
          <w:u w:val="single"/>
        </w:rPr>
        <w:t>12:00 noon</w:t>
      </w:r>
      <w:r w:rsidRPr="00AA4C35">
        <w:rPr>
          <w:rFonts w:ascii="Arial" w:hAnsi="Arial" w:cs="Arial"/>
          <w:szCs w:val="24"/>
        </w:rPr>
        <w:t xml:space="preserve"> on </w:t>
      </w:r>
      <w:r w:rsidR="00AA4C35" w:rsidRPr="00AA4C35">
        <w:rPr>
          <w:rFonts w:ascii="Arial" w:hAnsi="Arial" w:cs="Arial"/>
          <w:szCs w:val="24"/>
        </w:rPr>
        <w:t>Tuesday</w:t>
      </w:r>
      <w:r w:rsidR="00AA4C35">
        <w:rPr>
          <w:rFonts w:ascii="Arial" w:hAnsi="Arial" w:cs="Arial"/>
          <w:szCs w:val="24"/>
        </w:rPr>
        <w:t>, June 1, 2021</w:t>
      </w:r>
      <w:r w:rsidRPr="00DF0BD5">
        <w:rPr>
          <w:rFonts w:ascii="Arial" w:hAnsi="Arial" w:cs="Arial"/>
          <w:szCs w:val="24"/>
        </w:rPr>
        <w:t>:</w:t>
      </w:r>
    </w:p>
    <w:p w14:paraId="7040E860" w14:textId="28A3FFDE" w:rsidR="00F92896" w:rsidRDefault="00F92896"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369BB4E7" w14:textId="1F2786DD" w:rsidR="00F92896" w:rsidRPr="00DF0BD5" w:rsidRDefault="00F92896"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Pr>
          <w:rFonts w:ascii="Arial" w:hAnsi="Arial" w:cs="Arial"/>
          <w:szCs w:val="24"/>
        </w:rPr>
        <w:t xml:space="preserve">The following </w:t>
      </w:r>
      <w:r w:rsidR="00A14F70">
        <w:rPr>
          <w:rFonts w:ascii="Arial" w:hAnsi="Arial" w:cs="Arial"/>
          <w:szCs w:val="24"/>
        </w:rPr>
        <w:t xml:space="preserve">three attachments need to be emailed to </w:t>
      </w:r>
      <w:hyperlink r:id="rId17" w:history="1">
        <w:r w:rsidR="00A14F70" w:rsidRPr="0002478B">
          <w:rPr>
            <w:rStyle w:val="Hyperlink"/>
            <w:rFonts w:ascii="Arial" w:hAnsi="Arial" w:cs="Arial"/>
            <w:szCs w:val="24"/>
          </w:rPr>
          <w:t>FCFC-RFP@escco.org</w:t>
        </w:r>
      </w:hyperlink>
      <w:r w:rsidR="00A14F70">
        <w:rPr>
          <w:rFonts w:ascii="Arial" w:hAnsi="Arial" w:cs="Arial"/>
          <w:szCs w:val="24"/>
        </w:rPr>
        <w:t xml:space="preserve"> by the deadline above</w:t>
      </w:r>
      <w:r>
        <w:rPr>
          <w:rFonts w:ascii="Arial" w:hAnsi="Arial" w:cs="Arial"/>
          <w:szCs w:val="24"/>
        </w:rPr>
        <w:t>:</w:t>
      </w:r>
    </w:p>
    <w:p w14:paraId="43EFFC09" w14:textId="63A932FE" w:rsidR="00DF0BD5" w:rsidRDefault="00DF0BD5"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val="0"/>
          <w:sz w:val="16"/>
          <w:szCs w:val="16"/>
        </w:rPr>
      </w:pPr>
    </w:p>
    <w:p w14:paraId="6D162E7C" w14:textId="7B338808" w:rsidR="00A14F70" w:rsidRPr="00A14F70" w:rsidRDefault="00A14F70" w:rsidP="00DF0BD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val="0"/>
          <w:szCs w:val="24"/>
        </w:rPr>
      </w:pPr>
      <w:r w:rsidRPr="00A14F70">
        <w:rPr>
          <w:rFonts w:ascii="Arial" w:hAnsi="Arial" w:cs="Arial"/>
          <w:b w:val="0"/>
          <w:szCs w:val="24"/>
        </w:rPr>
        <w:tab/>
      </w:r>
      <w:r w:rsidRPr="00A14F70">
        <w:rPr>
          <w:rFonts w:ascii="Arial" w:hAnsi="Arial" w:cs="Arial"/>
          <w:b w:val="0"/>
          <w:szCs w:val="24"/>
        </w:rPr>
        <w:tab/>
      </w:r>
      <w:r w:rsidRPr="00A14F70">
        <w:rPr>
          <w:rFonts w:ascii="Arial" w:hAnsi="Arial" w:cs="Arial"/>
          <w:b w:val="0"/>
          <w:szCs w:val="24"/>
        </w:rPr>
        <w:tab/>
        <w:t>Attachment One:</w:t>
      </w:r>
    </w:p>
    <w:p w14:paraId="137544A6" w14:textId="77777777" w:rsidR="00DF0BD5" w:rsidRPr="00DF0BD5" w:rsidRDefault="00DF0BD5" w:rsidP="006F45F0">
      <w:pPr>
        <w:pStyle w:val="BodyText"/>
        <w:numPr>
          <w:ilvl w:val="1"/>
          <w:numId w:val="4"/>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Transmittal Form</w:t>
      </w:r>
    </w:p>
    <w:p w14:paraId="14D74E01" w14:textId="5F7624EF" w:rsidR="00DF0BD5" w:rsidRPr="00DF0BD5" w:rsidRDefault="00DF0BD5" w:rsidP="006F45F0">
      <w:pPr>
        <w:pStyle w:val="BodyText"/>
        <w:numPr>
          <w:ilvl w:val="1"/>
          <w:numId w:val="4"/>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 xml:space="preserve">Partnership </w:t>
      </w:r>
      <w:r w:rsidR="00207260">
        <w:rPr>
          <w:rFonts w:ascii="Arial" w:hAnsi="Arial" w:cs="Arial"/>
          <w:bCs/>
          <w:szCs w:val="24"/>
        </w:rPr>
        <w:t>Agreement</w:t>
      </w:r>
      <w:r w:rsidRPr="00DF0BD5">
        <w:rPr>
          <w:rFonts w:ascii="Arial" w:hAnsi="Arial" w:cs="Arial"/>
          <w:bCs/>
          <w:szCs w:val="24"/>
        </w:rPr>
        <w:t xml:space="preserve"> (If applicable)</w:t>
      </w:r>
    </w:p>
    <w:p w14:paraId="22D82A99" w14:textId="5D3AD562" w:rsidR="00DF0BD5" w:rsidRPr="00DF0BD5" w:rsidRDefault="00DF0BD5" w:rsidP="006F45F0">
      <w:pPr>
        <w:pStyle w:val="BodyText"/>
        <w:numPr>
          <w:ilvl w:val="1"/>
          <w:numId w:val="4"/>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 xml:space="preserve">Subcontractor </w:t>
      </w:r>
      <w:r w:rsidR="00207260">
        <w:rPr>
          <w:rFonts w:ascii="Arial" w:hAnsi="Arial" w:cs="Arial"/>
          <w:bCs/>
          <w:szCs w:val="24"/>
        </w:rPr>
        <w:t>Agreement</w:t>
      </w:r>
      <w:r w:rsidRPr="00DF0BD5">
        <w:rPr>
          <w:rFonts w:ascii="Arial" w:hAnsi="Arial" w:cs="Arial"/>
          <w:bCs/>
          <w:szCs w:val="24"/>
        </w:rPr>
        <w:t xml:space="preserve"> (If applicable)</w:t>
      </w:r>
    </w:p>
    <w:p w14:paraId="0A0BE357" w14:textId="0273FD61" w:rsidR="00DF0BD5" w:rsidRDefault="00DF0BD5" w:rsidP="006F45F0">
      <w:pPr>
        <w:pStyle w:val="BodyText"/>
        <w:numPr>
          <w:ilvl w:val="1"/>
          <w:numId w:val="4"/>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Project Narrative (</w:t>
      </w:r>
      <w:r w:rsidR="009D23A2">
        <w:rPr>
          <w:rFonts w:ascii="Arial" w:hAnsi="Arial" w:cs="Arial"/>
          <w:bCs/>
          <w:i/>
          <w:szCs w:val="24"/>
          <w:u w:val="single"/>
        </w:rPr>
        <w:t>seven</w:t>
      </w:r>
      <w:r w:rsidRPr="00DF0BD5">
        <w:rPr>
          <w:rFonts w:ascii="Arial" w:hAnsi="Arial" w:cs="Arial"/>
          <w:bCs/>
          <w:szCs w:val="24"/>
        </w:rPr>
        <w:t xml:space="preserve"> page maximum)</w:t>
      </w:r>
    </w:p>
    <w:p w14:paraId="1EF4622B" w14:textId="4986637E" w:rsidR="00A14F70" w:rsidRDefault="00A14F70"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Cs/>
          <w:szCs w:val="24"/>
        </w:rPr>
      </w:pPr>
    </w:p>
    <w:p w14:paraId="43A3BFE0" w14:textId="6D8179E2" w:rsidR="00A14F70" w:rsidRPr="00DF0BD5" w:rsidRDefault="00A14F70"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360"/>
        <w:rPr>
          <w:rFonts w:ascii="Arial" w:hAnsi="Arial" w:cs="Arial"/>
          <w:bCs/>
          <w:szCs w:val="24"/>
        </w:rPr>
      </w:pPr>
      <w:r>
        <w:rPr>
          <w:rFonts w:ascii="Arial" w:hAnsi="Arial" w:cs="Arial"/>
          <w:bCs/>
          <w:szCs w:val="24"/>
        </w:rPr>
        <w:t>Attachment Two:</w:t>
      </w:r>
    </w:p>
    <w:p w14:paraId="051D349C" w14:textId="7B2A0BE7" w:rsidR="00DF0BD5" w:rsidRPr="00DF0BD5" w:rsidRDefault="00DF0BD5" w:rsidP="006F45F0">
      <w:pPr>
        <w:pStyle w:val="BodyText"/>
        <w:numPr>
          <w:ilvl w:val="1"/>
          <w:numId w:val="4"/>
        </w:numPr>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Budget Documents</w:t>
      </w:r>
      <w:r w:rsidR="00A14F70">
        <w:rPr>
          <w:rFonts w:ascii="Arial" w:hAnsi="Arial" w:cs="Arial"/>
          <w:bCs/>
          <w:szCs w:val="24"/>
        </w:rPr>
        <w:t xml:space="preserve"> in Excel</w:t>
      </w:r>
    </w:p>
    <w:p w14:paraId="72DAB52C" w14:textId="77777777" w:rsidR="00A14F70" w:rsidRDefault="00A14F70"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Arial" w:hAnsi="Arial" w:cs="Arial"/>
          <w:bCs/>
          <w:szCs w:val="24"/>
        </w:rPr>
      </w:pPr>
    </w:p>
    <w:p w14:paraId="6E8601A6" w14:textId="77777777" w:rsidR="00A14F70" w:rsidRDefault="00A14F70"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firstLine="360"/>
        <w:rPr>
          <w:rFonts w:ascii="Arial" w:hAnsi="Arial" w:cs="Arial"/>
          <w:bCs/>
          <w:szCs w:val="24"/>
        </w:rPr>
      </w:pPr>
      <w:r>
        <w:rPr>
          <w:rFonts w:ascii="Arial" w:hAnsi="Arial" w:cs="Arial"/>
          <w:bCs/>
          <w:szCs w:val="24"/>
        </w:rPr>
        <w:t>Attachment Three:</w:t>
      </w:r>
    </w:p>
    <w:p w14:paraId="4C77FA65" w14:textId="4AD87ED1" w:rsidR="00DF0BD5" w:rsidRPr="00DF0BD5" w:rsidRDefault="00DF0BD5"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800" w:firstLine="360"/>
        <w:rPr>
          <w:rFonts w:ascii="Arial" w:hAnsi="Arial" w:cs="Arial"/>
          <w:bCs/>
          <w:szCs w:val="24"/>
        </w:rPr>
      </w:pPr>
      <w:r w:rsidRPr="00DF0BD5">
        <w:rPr>
          <w:rFonts w:ascii="Arial" w:hAnsi="Arial" w:cs="Arial"/>
          <w:bCs/>
          <w:szCs w:val="24"/>
        </w:rPr>
        <w:t>Program Attachments</w:t>
      </w:r>
    </w:p>
    <w:p w14:paraId="31CDD799" w14:textId="77777777" w:rsidR="00DF0BD5" w:rsidRPr="00DF0BD5" w:rsidRDefault="00DF0BD5" w:rsidP="006F45F0">
      <w:pPr>
        <w:pStyle w:val="BodyText"/>
        <w:numPr>
          <w:ilvl w:val="2"/>
          <w:numId w:val="5"/>
        </w:numPr>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Table of Organization for the Agency</w:t>
      </w:r>
    </w:p>
    <w:p w14:paraId="40D4D96E" w14:textId="77777777" w:rsidR="00DF0BD5" w:rsidRPr="00DF0BD5" w:rsidRDefault="00DF0BD5" w:rsidP="006F45F0">
      <w:pPr>
        <w:pStyle w:val="BodyText"/>
        <w:numPr>
          <w:ilvl w:val="2"/>
          <w:numId w:val="5"/>
        </w:numPr>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Resumes, Vitae, and Licenses (If applicable) for Existing Staff</w:t>
      </w:r>
    </w:p>
    <w:p w14:paraId="40A62A6D" w14:textId="77777777" w:rsidR="00DF0BD5" w:rsidRPr="00DF0BD5" w:rsidRDefault="00DF0BD5" w:rsidP="006F45F0">
      <w:pPr>
        <w:pStyle w:val="BodyText"/>
        <w:numPr>
          <w:ilvl w:val="2"/>
          <w:numId w:val="5"/>
        </w:numPr>
        <w:tabs>
          <w:tab w:val="clear" w:pos="0"/>
          <w:tab w:val="clear" w:pos="720"/>
          <w:tab w:val="clear" w:pos="1440"/>
          <w:tab w:val="clear" w:pos="2160"/>
          <w:tab w:val="clear" w:pos="3600"/>
          <w:tab w:val="clear" w:pos="4320"/>
          <w:tab w:val="clear" w:pos="5040"/>
          <w:tab w:val="clear" w:pos="5760"/>
          <w:tab w:val="clear" w:pos="6480"/>
          <w:tab w:val="clear" w:pos="7200"/>
          <w:tab w:val="clear" w:pos="7920"/>
          <w:tab w:val="clear" w:pos="8640"/>
        </w:tabs>
        <w:rPr>
          <w:rFonts w:ascii="Arial" w:hAnsi="Arial" w:cs="Arial"/>
          <w:bCs/>
          <w:szCs w:val="24"/>
        </w:rPr>
      </w:pPr>
      <w:r w:rsidRPr="00DF0BD5">
        <w:rPr>
          <w:rFonts w:ascii="Arial" w:hAnsi="Arial" w:cs="Arial"/>
          <w:bCs/>
          <w:szCs w:val="24"/>
        </w:rPr>
        <w:t>Job Descriptions for Vacant Positions</w:t>
      </w:r>
    </w:p>
    <w:p w14:paraId="512DC6B1" w14:textId="77777777" w:rsidR="00A14F70" w:rsidRDefault="00A14F70" w:rsidP="00A14F70">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rPr>
          <w:rFonts w:ascii="Arial" w:hAnsi="Arial" w:cs="Arial"/>
          <w:bCs/>
          <w:szCs w:val="24"/>
        </w:rPr>
      </w:pPr>
    </w:p>
    <w:p w14:paraId="276F2B10" w14:textId="07D9A945" w:rsidR="00004E65" w:rsidRPr="00004E65" w:rsidRDefault="00E97AFD" w:rsidP="00E97AF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szCs w:val="24"/>
        </w:rPr>
      </w:pPr>
      <w:r w:rsidRPr="00004E65">
        <w:rPr>
          <w:rFonts w:ascii="Arial" w:hAnsi="Arial" w:cs="Arial"/>
          <w:b/>
          <w:szCs w:val="24"/>
        </w:rPr>
        <w:t xml:space="preserve">The bidder is responsible for </w:t>
      </w:r>
      <w:r w:rsidR="00004E65">
        <w:rPr>
          <w:rFonts w:ascii="Arial" w:hAnsi="Arial" w:cs="Arial"/>
          <w:b/>
          <w:szCs w:val="24"/>
        </w:rPr>
        <w:t>e</w:t>
      </w:r>
      <w:r w:rsidRPr="00004E65">
        <w:rPr>
          <w:rFonts w:ascii="Arial" w:hAnsi="Arial" w:cs="Arial"/>
          <w:b/>
          <w:szCs w:val="24"/>
        </w:rPr>
        <w:t xml:space="preserve">nsuring the proposal </w:t>
      </w:r>
      <w:r w:rsidR="00004E65">
        <w:rPr>
          <w:rFonts w:ascii="Arial" w:hAnsi="Arial" w:cs="Arial"/>
          <w:b/>
          <w:szCs w:val="24"/>
        </w:rPr>
        <w:t>is</w:t>
      </w:r>
      <w:r w:rsidRPr="00004E65">
        <w:rPr>
          <w:rFonts w:ascii="Arial" w:hAnsi="Arial" w:cs="Arial"/>
          <w:b/>
          <w:szCs w:val="24"/>
        </w:rPr>
        <w:t xml:space="preserve"> received prior to the deadline</w:t>
      </w:r>
      <w:r w:rsidR="00004E65" w:rsidRPr="00004E65">
        <w:rPr>
          <w:rFonts w:ascii="Arial" w:hAnsi="Arial" w:cs="Arial"/>
          <w:b/>
          <w:szCs w:val="24"/>
        </w:rPr>
        <w:t>.</w:t>
      </w:r>
      <w:r w:rsidR="00004E65">
        <w:rPr>
          <w:rFonts w:ascii="Arial" w:hAnsi="Arial" w:cs="Arial"/>
          <w:b/>
          <w:szCs w:val="24"/>
        </w:rPr>
        <w:t xml:space="preserve">  Bidders are encouraged to consider the risk of technical difficulty and factor </w:t>
      </w:r>
      <w:r w:rsidR="008A0017">
        <w:rPr>
          <w:rFonts w:ascii="Arial" w:hAnsi="Arial" w:cs="Arial"/>
          <w:b/>
          <w:szCs w:val="24"/>
        </w:rPr>
        <w:t>it</w:t>
      </w:r>
      <w:r w:rsidR="00004E65">
        <w:rPr>
          <w:rFonts w:ascii="Arial" w:hAnsi="Arial" w:cs="Arial"/>
          <w:b/>
          <w:szCs w:val="24"/>
        </w:rPr>
        <w:t xml:space="preserve"> into the timeline for submission.</w:t>
      </w:r>
    </w:p>
    <w:p w14:paraId="2B3C0EBB" w14:textId="77777777" w:rsidR="00004E65" w:rsidRPr="00004E65" w:rsidRDefault="00004E65" w:rsidP="00E97AF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
          <w:szCs w:val="24"/>
        </w:rPr>
      </w:pPr>
    </w:p>
    <w:p w14:paraId="5C61F8E5" w14:textId="3A0DD81A" w:rsidR="00E97AFD" w:rsidRPr="008A0017" w:rsidRDefault="00004E65" w:rsidP="00E97AFD">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Cs/>
          <w:szCs w:val="24"/>
        </w:rPr>
      </w:pPr>
      <w:r w:rsidRPr="008A0017">
        <w:rPr>
          <w:rFonts w:ascii="Arial" w:hAnsi="Arial" w:cs="Arial"/>
          <w:bCs/>
          <w:szCs w:val="24"/>
        </w:rPr>
        <w:t>A</w:t>
      </w:r>
      <w:r w:rsidR="00E97AFD" w:rsidRPr="008A0017">
        <w:rPr>
          <w:rFonts w:ascii="Arial" w:hAnsi="Arial" w:cs="Arial"/>
          <w:bCs/>
          <w:szCs w:val="24"/>
        </w:rPr>
        <w:t xml:space="preserve"> return email will be sent confirming receipt of the proposal when received. </w:t>
      </w:r>
    </w:p>
    <w:p w14:paraId="311F5685" w14:textId="77777777" w:rsidR="00E97AFD" w:rsidRPr="008A0017" w:rsidRDefault="00E97AFD"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Cs/>
          <w:szCs w:val="24"/>
        </w:rPr>
      </w:pPr>
    </w:p>
    <w:p w14:paraId="6A359364" w14:textId="223D3F40" w:rsidR="00DF0BD5" w:rsidRPr="008A0017"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Cs/>
          <w:szCs w:val="24"/>
        </w:rPr>
      </w:pPr>
      <w:r w:rsidRPr="008A0017">
        <w:rPr>
          <w:rFonts w:ascii="Arial" w:hAnsi="Arial" w:cs="Arial"/>
          <w:bCs/>
          <w:szCs w:val="24"/>
        </w:rPr>
        <w:t xml:space="preserve">Proposals may NOT be delivered by facsimile transmission.  </w:t>
      </w:r>
    </w:p>
    <w:p w14:paraId="22B037D8" w14:textId="77777777" w:rsidR="008F0DB9" w:rsidRPr="00A1341E" w:rsidRDefault="008F0DB9"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color w:val="FF0000"/>
          <w:szCs w:val="24"/>
        </w:rPr>
      </w:pPr>
    </w:p>
    <w:p w14:paraId="246456DF" w14:textId="77777777" w:rsidR="00DF0BD5" w:rsidRP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38655FEF" w14:textId="77777777" w:rsidR="00DF0BD5" w:rsidRDefault="00DF0BD5"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r w:rsidRPr="00DF0BD5">
        <w:rPr>
          <w:rFonts w:ascii="Arial" w:hAnsi="Arial" w:cs="Arial"/>
          <w:b/>
          <w:szCs w:val="24"/>
          <w:u w:val="single"/>
        </w:rPr>
        <w:t>No extensions of time will be given</w:t>
      </w:r>
      <w:r w:rsidRPr="00DF0BD5">
        <w:rPr>
          <w:rFonts w:ascii="Arial" w:hAnsi="Arial" w:cs="Arial"/>
          <w:szCs w:val="24"/>
        </w:rPr>
        <w:t xml:space="preserve">.  Proposals will be reviewed as received and </w:t>
      </w:r>
      <w:r w:rsidRPr="00DF0BD5">
        <w:rPr>
          <w:rFonts w:ascii="Arial" w:hAnsi="Arial" w:cs="Arial"/>
          <w:b/>
          <w:szCs w:val="24"/>
        </w:rPr>
        <w:t>must be complete</w:t>
      </w:r>
      <w:r w:rsidRPr="00DF0BD5">
        <w:rPr>
          <w:rFonts w:ascii="Arial" w:hAnsi="Arial" w:cs="Arial"/>
          <w:szCs w:val="24"/>
        </w:rPr>
        <w:t xml:space="preserve"> at the time of submission.  All proposals and accompanying documents will become the property of </w:t>
      </w:r>
      <w:r w:rsidR="00DF75B9">
        <w:rPr>
          <w:rFonts w:ascii="Arial" w:hAnsi="Arial" w:cs="Arial"/>
          <w:szCs w:val="24"/>
        </w:rPr>
        <w:t>FCFC</w:t>
      </w:r>
      <w:r w:rsidRPr="00DF0BD5">
        <w:rPr>
          <w:rFonts w:ascii="Arial" w:hAnsi="Arial" w:cs="Arial"/>
          <w:szCs w:val="24"/>
        </w:rPr>
        <w:t xml:space="preserve"> and will not be returned.  All documents submitted to </w:t>
      </w:r>
      <w:r w:rsidR="00DF75B9">
        <w:rPr>
          <w:rFonts w:ascii="Arial" w:hAnsi="Arial" w:cs="Arial"/>
          <w:szCs w:val="24"/>
        </w:rPr>
        <w:t>FCFC</w:t>
      </w:r>
      <w:r w:rsidRPr="00DF0BD5">
        <w:rPr>
          <w:rFonts w:ascii="Arial" w:hAnsi="Arial" w:cs="Arial"/>
          <w:szCs w:val="24"/>
        </w:rPr>
        <w:t xml:space="preserve"> as part of your proposal become public information if a contract is awarded and will be available for review and inspection to anyone submitting a request to do so.  </w:t>
      </w:r>
      <w:r w:rsidR="00DF75B9">
        <w:rPr>
          <w:rFonts w:ascii="Arial" w:hAnsi="Arial" w:cs="Arial"/>
          <w:szCs w:val="24"/>
        </w:rPr>
        <w:t>FCFC</w:t>
      </w:r>
      <w:r w:rsidRPr="00DF0BD5">
        <w:rPr>
          <w:rFonts w:ascii="Arial" w:hAnsi="Arial" w:cs="Arial"/>
          <w:szCs w:val="24"/>
        </w:rPr>
        <w:t xml:space="preserve"> does not encourage the submission of confidential or proprietary information in response to this RFP.  The submission of a proposal will be considered by </w:t>
      </w:r>
      <w:r w:rsidR="00DF75B9">
        <w:rPr>
          <w:rFonts w:ascii="Arial" w:hAnsi="Arial" w:cs="Arial"/>
          <w:szCs w:val="24"/>
        </w:rPr>
        <w:t>FCFC</w:t>
      </w:r>
      <w:r w:rsidRPr="00DF0BD5">
        <w:rPr>
          <w:rFonts w:ascii="Arial" w:hAnsi="Arial" w:cs="Arial"/>
          <w:szCs w:val="24"/>
        </w:rPr>
        <w:t xml:space="preserve"> as constituting an offer to perform the services indicated for the stated program costs.</w:t>
      </w:r>
    </w:p>
    <w:p w14:paraId="241E3323" w14:textId="77777777" w:rsidR="008C5518" w:rsidRPr="00DF0BD5" w:rsidRDefault="008C5518" w:rsidP="00DF0B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Cs w:val="24"/>
        </w:rPr>
      </w:pPr>
    </w:p>
    <w:p w14:paraId="176BA6A4" w14:textId="70BD7CB2" w:rsidR="008F0DB9" w:rsidRPr="00DF0BD5" w:rsidRDefault="008F0DB9" w:rsidP="008F0DB9">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bCs/>
          <w:szCs w:val="24"/>
        </w:rPr>
      </w:pPr>
      <w:r>
        <w:rPr>
          <w:rFonts w:ascii="Arial" w:hAnsi="Arial" w:cs="Arial"/>
          <w:bCs/>
          <w:szCs w:val="24"/>
        </w:rPr>
        <w:t>Required Documents will be submitted during the contracting process for th</w:t>
      </w:r>
      <w:r w:rsidR="008A0017">
        <w:rPr>
          <w:rFonts w:ascii="Arial" w:hAnsi="Arial" w:cs="Arial"/>
          <w:bCs/>
          <w:szCs w:val="24"/>
        </w:rPr>
        <w:t>e organizations</w:t>
      </w:r>
      <w:r>
        <w:rPr>
          <w:rFonts w:ascii="Arial" w:hAnsi="Arial" w:cs="Arial"/>
          <w:bCs/>
          <w:szCs w:val="24"/>
        </w:rPr>
        <w:t xml:space="preserve"> recommended for funding.</w:t>
      </w:r>
    </w:p>
    <w:p w14:paraId="359C7AFD" w14:textId="77777777" w:rsidR="00856BA7" w:rsidRDefault="00856BA7" w:rsidP="00DF0BD5">
      <w:pPr>
        <w:rPr>
          <w:rFonts w:ascii="Arial" w:hAnsi="Arial" w:cs="Arial"/>
          <w:sz w:val="16"/>
          <w:szCs w:val="16"/>
        </w:rPr>
      </w:pPr>
    </w:p>
    <w:p w14:paraId="4F271B5E" w14:textId="2B400600" w:rsidR="004C5E05" w:rsidRDefault="004C5E05" w:rsidP="00DF0BD5">
      <w:pPr>
        <w:rPr>
          <w:rFonts w:ascii="Arial" w:hAnsi="Arial" w:cs="Arial"/>
          <w:sz w:val="16"/>
          <w:szCs w:val="16"/>
        </w:rPr>
      </w:pPr>
    </w:p>
    <w:p w14:paraId="5232F8DA" w14:textId="0881AEA5" w:rsidR="00354938" w:rsidRDefault="00354938" w:rsidP="00DF0BD5">
      <w:pPr>
        <w:rPr>
          <w:rFonts w:ascii="Arial" w:hAnsi="Arial" w:cs="Arial"/>
          <w:sz w:val="16"/>
          <w:szCs w:val="16"/>
        </w:rPr>
      </w:pPr>
    </w:p>
    <w:p w14:paraId="7215B58C" w14:textId="77777777" w:rsidR="00354938" w:rsidRDefault="00354938" w:rsidP="00DF0BD5">
      <w:pPr>
        <w:rPr>
          <w:rFonts w:ascii="Arial" w:hAnsi="Arial" w:cs="Arial"/>
          <w:sz w:val="16"/>
          <w:szCs w:val="16"/>
        </w:rPr>
      </w:pPr>
    </w:p>
    <w:p w14:paraId="2A51CEB9" w14:textId="77777777" w:rsidR="004C5E05" w:rsidRDefault="004C5E05" w:rsidP="00DF0BD5">
      <w:pPr>
        <w:rPr>
          <w:rFonts w:ascii="Arial" w:hAnsi="Arial" w:cs="Arial"/>
          <w:sz w:val="16"/>
          <w:szCs w:val="16"/>
        </w:rPr>
      </w:pPr>
    </w:p>
    <w:p w14:paraId="1F74666D" w14:textId="5C126CCF" w:rsidR="004C5E05" w:rsidRDefault="004C5E05" w:rsidP="00DF0BD5">
      <w:pPr>
        <w:rPr>
          <w:rFonts w:ascii="Arial" w:hAnsi="Arial" w:cs="Arial"/>
          <w:sz w:val="16"/>
          <w:szCs w:val="16"/>
        </w:rPr>
      </w:pPr>
    </w:p>
    <w:p w14:paraId="49E51664" w14:textId="7498E852" w:rsidR="00FF5CC5" w:rsidRDefault="00FF5CC5" w:rsidP="00DF0BD5">
      <w:pPr>
        <w:rPr>
          <w:rFonts w:ascii="Arial" w:hAnsi="Arial" w:cs="Arial"/>
          <w:sz w:val="16"/>
          <w:szCs w:val="16"/>
        </w:rPr>
      </w:pPr>
    </w:p>
    <w:p w14:paraId="29158482" w14:textId="77777777" w:rsidR="00FF5CC5" w:rsidRPr="00DF0BD5" w:rsidRDefault="00FF5CC5" w:rsidP="00DF0BD5">
      <w:pPr>
        <w:rPr>
          <w:rFonts w:ascii="Arial" w:hAnsi="Arial" w:cs="Arial"/>
          <w:sz w:val="16"/>
          <w:szCs w:val="16"/>
        </w:rPr>
      </w:pPr>
    </w:p>
    <w:p w14:paraId="4F8A278F" w14:textId="77777777" w:rsidR="00856BA7" w:rsidRPr="00DF0BD5" w:rsidRDefault="00856BA7" w:rsidP="00DF0BD5">
      <w:pPr>
        <w:rPr>
          <w:rFonts w:ascii="Arial" w:hAnsi="Arial" w:cs="Arial"/>
          <w:sz w:val="16"/>
          <w:szCs w:val="16"/>
        </w:rPr>
      </w:pPr>
    </w:p>
    <w:p w14:paraId="021C6920" w14:textId="77777777" w:rsidR="003F76B9" w:rsidRPr="003F76B9" w:rsidRDefault="003F76B9" w:rsidP="003F76B9">
      <w:pPr>
        <w:numPr>
          <w:ilvl w:val="0"/>
          <w:numId w:val="1"/>
        </w:numPr>
        <w:rPr>
          <w:rFonts w:ascii="Arial" w:hAnsi="Arial" w:cs="Arial"/>
        </w:rPr>
      </w:pPr>
      <w:r w:rsidRPr="003F76B9">
        <w:rPr>
          <w:rFonts w:ascii="Arial" w:hAnsi="Arial" w:cs="Arial"/>
          <w:b/>
        </w:rPr>
        <w:t>Considerations</w:t>
      </w:r>
    </w:p>
    <w:p w14:paraId="16F9B1BE" w14:textId="77777777" w:rsidR="003F76B9" w:rsidRPr="00644C4A" w:rsidRDefault="003F76B9" w:rsidP="00644C4A">
      <w:pPr>
        <w:rPr>
          <w:rFonts w:ascii="Arial" w:hAnsi="Arial" w:cs="Arial"/>
          <w:sz w:val="16"/>
          <w:szCs w:val="16"/>
        </w:rPr>
      </w:pPr>
    </w:p>
    <w:p w14:paraId="04247396" w14:textId="77777777" w:rsidR="00644C4A" w:rsidRPr="00A56A52" w:rsidRDefault="00644C4A" w:rsidP="00644C4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rPr>
      </w:pPr>
      <w:r w:rsidRPr="00A56A52">
        <w:rPr>
          <w:rFonts w:ascii="Arial" w:hAnsi="Arial" w:cs="Arial"/>
        </w:rPr>
        <w:t>This RFP does not constitute an offer.  Acceptance of propo</w:t>
      </w:r>
      <w:r>
        <w:rPr>
          <w:rFonts w:ascii="Arial" w:hAnsi="Arial" w:cs="Arial"/>
        </w:rPr>
        <w:t xml:space="preserve">sals for review does not commit </w:t>
      </w:r>
      <w:r w:rsidR="00DF75B9">
        <w:rPr>
          <w:rFonts w:ascii="Arial" w:hAnsi="Arial" w:cs="Arial"/>
        </w:rPr>
        <w:t>FCFC</w:t>
      </w:r>
      <w:r w:rsidRPr="00A56A52">
        <w:rPr>
          <w:rFonts w:ascii="Arial" w:hAnsi="Arial" w:cs="Arial"/>
        </w:rPr>
        <w:t xml:space="preserve"> to award a contract, nor is </w:t>
      </w:r>
      <w:r w:rsidR="00DF75B9">
        <w:rPr>
          <w:rFonts w:ascii="Arial" w:hAnsi="Arial" w:cs="Arial"/>
        </w:rPr>
        <w:t>FCFC</w:t>
      </w:r>
      <w:r w:rsidRPr="00A56A52">
        <w:rPr>
          <w:rFonts w:ascii="Arial" w:hAnsi="Arial" w:cs="Arial"/>
        </w:rPr>
        <w:t xml:space="preserve"> liable for any costs incurred in</w:t>
      </w:r>
      <w:r>
        <w:rPr>
          <w:rFonts w:ascii="Arial" w:hAnsi="Arial" w:cs="Arial"/>
        </w:rPr>
        <w:t xml:space="preserve"> the preparation of proposals.  </w:t>
      </w:r>
      <w:r w:rsidR="00DF75B9">
        <w:rPr>
          <w:rFonts w:ascii="Arial" w:hAnsi="Arial" w:cs="Arial"/>
        </w:rPr>
        <w:t>FCFC</w:t>
      </w:r>
      <w:r w:rsidRPr="00A56A52">
        <w:rPr>
          <w:rFonts w:ascii="Arial" w:hAnsi="Arial" w:cs="Arial"/>
        </w:rPr>
        <w:t xml:space="preserve"> reserves the right to award contracts t</w:t>
      </w:r>
      <w:r>
        <w:rPr>
          <w:rFonts w:ascii="Arial" w:hAnsi="Arial" w:cs="Arial"/>
        </w:rPr>
        <w:t xml:space="preserve">o a single </w:t>
      </w:r>
      <w:r w:rsidRPr="00A56A52">
        <w:rPr>
          <w:rFonts w:ascii="Arial" w:hAnsi="Arial" w:cs="Arial"/>
        </w:rPr>
        <w:t>bidder</w:t>
      </w:r>
      <w:r>
        <w:rPr>
          <w:rFonts w:ascii="Arial" w:hAnsi="Arial" w:cs="Arial"/>
        </w:rPr>
        <w:t xml:space="preserve">, multiple bidders, </w:t>
      </w:r>
      <w:r w:rsidRPr="00A56A52">
        <w:rPr>
          <w:rFonts w:ascii="Arial" w:hAnsi="Arial" w:cs="Arial"/>
        </w:rPr>
        <w:t>or to reject any and all proposals or parts of proposals</w:t>
      </w:r>
      <w:r>
        <w:rPr>
          <w:rFonts w:ascii="Arial" w:hAnsi="Arial" w:cs="Arial"/>
        </w:rPr>
        <w:t xml:space="preserve"> received.  If </w:t>
      </w:r>
      <w:r w:rsidR="00DF75B9">
        <w:rPr>
          <w:rFonts w:ascii="Arial" w:hAnsi="Arial" w:cs="Arial"/>
        </w:rPr>
        <w:t>FCFC</w:t>
      </w:r>
      <w:r>
        <w:rPr>
          <w:rFonts w:ascii="Arial" w:hAnsi="Arial" w:cs="Arial"/>
        </w:rPr>
        <w:t xml:space="preserve"> elects to initiate contract negotiations, these negotiations cannot involve changes in </w:t>
      </w:r>
      <w:r w:rsidR="00DF75B9">
        <w:rPr>
          <w:rFonts w:ascii="Arial" w:hAnsi="Arial" w:cs="Arial"/>
        </w:rPr>
        <w:t>FCFC</w:t>
      </w:r>
      <w:r>
        <w:rPr>
          <w:rFonts w:ascii="Arial" w:hAnsi="Arial" w:cs="Arial"/>
        </w:rPr>
        <w:t xml:space="preserve"> requirements or the bidder’s proposal which would, by their nature, affect the basis of the source selection and the competition previously conducted.  </w:t>
      </w:r>
      <w:r w:rsidR="00DF75B9">
        <w:rPr>
          <w:rFonts w:ascii="Arial" w:hAnsi="Arial" w:cs="Arial"/>
        </w:rPr>
        <w:t>FCFC</w:t>
      </w:r>
      <w:r w:rsidRPr="00A56A52">
        <w:rPr>
          <w:rFonts w:ascii="Arial" w:hAnsi="Arial" w:cs="Arial"/>
        </w:rPr>
        <w:t xml:space="preserve"> reserves the right to negotiate services and costs on any and all proposals or to cancel this RFP in part or in its entirety.  Final contracts will be subject to applicable</w:t>
      </w:r>
      <w:r>
        <w:rPr>
          <w:rFonts w:ascii="Arial" w:hAnsi="Arial" w:cs="Arial"/>
        </w:rPr>
        <w:t xml:space="preserve"> rules and regulations under the </w:t>
      </w:r>
      <w:r w:rsidRPr="00A56A52">
        <w:rPr>
          <w:rFonts w:ascii="Arial" w:hAnsi="Arial" w:cs="Arial"/>
        </w:rPr>
        <w:t>funding requirements.</w:t>
      </w:r>
    </w:p>
    <w:p w14:paraId="0572F665" w14:textId="77777777" w:rsidR="00644C4A" w:rsidRPr="00A56A52" w:rsidRDefault="00644C4A" w:rsidP="00644C4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rPr>
      </w:pPr>
    </w:p>
    <w:p w14:paraId="26633D4F" w14:textId="77777777" w:rsidR="00644C4A" w:rsidRDefault="00644C4A" w:rsidP="00644C4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rPr>
      </w:pPr>
      <w:r w:rsidRPr="00895376">
        <w:rPr>
          <w:rFonts w:ascii="Arial" w:hAnsi="Arial" w:cs="Arial"/>
          <w:b/>
          <w:u w:val="single"/>
        </w:rPr>
        <w:t xml:space="preserve">Proposals submitted in response to this RFP must comply with the specifications stated herein. </w:t>
      </w:r>
      <w:r>
        <w:rPr>
          <w:rFonts w:ascii="Arial" w:hAnsi="Arial" w:cs="Arial"/>
          <w:b/>
          <w:u w:val="single"/>
        </w:rPr>
        <w:t xml:space="preserve"> </w:t>
      </w:r>
      <w:r w:rsidRPr="00895376">
        <w:rPr>
          <w:rFonts w:ascii="Arial" w:hAnsi="Arial" w:cs="Arial"/>
          <w:b/>
          <w:u w:val="single"/>
        </w:rPr>
        <w:t>Failure to adhere to the formatting requirements may result in the proposal being determined non-responsive and may result in the elimination of the proposal from consideration.</w:t>
      </w:r>
      <w:r w:rsidRPr="00A56A52">
        <w:rPr>
          <w:rFonts w:ascii="Arial" w:hAnsi="Arial" w:cs="Arial"/>
        </w:rPr>
        <w:t xml:space="preserve"> </w:t>
      </w:r>
      <w:r>
        <w:rPr>
          <w:rFonts w:ascii="Arial" w:hAnsi="Arial" w:cs="Arial"/>
        </w:rPr>
        <w:t xml:space="preserve"> </w:t>
      </w:r>
      <w:r w:rsidRPr="00A56A52">
        <w:rPr>
          <w:rFonts w:ascii="Arial" w:hAnsi="Arial" w:cs="Arial"/>
        </w:rPr>
        <w:t xml:space="preserve">At the option of the </w:t>
      </w:r>
      <w:r w:rsidR="00DF75B9">
        <w:rPr>
          <w:rFonts w:ascii="Arial" w:hAnsi="Arial" w:cs="Arial"/>
        </w:rPr>
        <w:t>Franklin County Family and Children First Council</w:t>
      </w:r>
      <w:r>
        <w:rPr>
          <w:rFonts w:ascii="Arial" w:hAnsi="Arial" w:cs="Arial"/>
        </w:rPr>
        <w:t>, a</w:t>
      </w:r>
      <w:r w:rsidRPr="00A56A52">
        <w:rPr>
          <w:rFonts w:ascii="Arial" w:hAnsi="Arial" w:cs="Arial"/>
        </w:rPr>
        <w:t>ny or all aspects of the successful proposal(s) will become contractual obligations if acquisition action ensues.  Failure of the successful bidder to accept these obligations in the contract may result in cancellation of the award.</w:t>
      </w:r>
    </w:p>
    <w:p w14:paraId="4833D784" w14:textId="77777777" w:rsidR="00644C4A" w:rsidRPr="00C03DC0" w:rsidRDefault="00644C4A" w:rsidP="00644C4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07DFB84D" w14:textId="77777777" w:rsidR="00644C4A" w:rsidRDefault="00644C4A" w:rsidP="00644C4A">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rPr>
      </w:pPr>
      <w:r>
        <w:rPr>
          <w:rFonts w:ascii="Arial" w:hAnsi="Arial" w:cs="Arial"/>
        </w:rPr>
        <w:t>Final approval of a contract for these services depends on the availability of funds and the continued authorization of funds under current legislation.</w:t>
      </w:r>
    </w:p>
    <w:p w14:paraId="2CAE112E" w14:textId="77777777" w:rsidR="00644C4A" w:rsidRPr="00644C4A" w:rsidRDefault="00644C4A" w:rsidP="00644C4A">
      <w:pPr>
        <w:jc w:val="both"/>
        <w:rPr>
          <w:rFonts w:ascii="Arial" w:hAnsi="Arial" w:cs="Arial"/>
          <w:sz w:val="16"/>
          <w:szCs w:val="16"/>
        </w:rPr>
      </w:pPr>
    </w:p>
    <w:p w14:paraId="2CD5D5D2" w14:textId="77777777" w:rsidR="00694467" w:rsidRPr="00644C4A" w:rsidRDefault="00694467" w:rsidP="00644C4A">
      <w:pPr>
        <w:rPr>
          <w:rFonts w:ascii="Arial" w:hAnsi="Arial" w:cs="Arial"/>
          <w:sz w:val="16"/>
          <w:szCs w:val="16"/>
        </w:rPr>
      </w:pPr>
    </w:p>
    <w:p w14:paraId="2278B767" w14:textId="77777777" w:rsidR="00644C4A" w:rsidRPr="009D471F" w:rsidRDefault="00644C4A" w:rsidP="003F76B9">
      <w:pPr>
        <w:rPr>
          <w:rFonts w:ascii="Arial" w:hAnsi="Arial" w:cs="Arial"/>
          <w:sz w:val="16"/>
          <w:szCs w:val="16"/>
        </w:rPr>
      </w:pPr>
    </w:p>
    <w:p w14:paraId="0C20A34B" w14:textId="77777777" w:rsidR="003F76B9" w:rsidRPr="003F76B9" w:rsidRDefault="003F76B9" w:rsidP="003F76B9">
      <w:pPr>
        <w:numPr>
          <w:ilvl w:val="0"/>
          <w:numId w:val="1"/>
        </w:numPr>
        <w:rPr>
          <w:rFonts w:ascii="Arial" w:hAnsi="Arial" w:cs="Arial"/>
        </w:rPr>
      </w:pPr>
      <w:r w:rsidRPr="003F76B9">
        <w:rPr>
          <w:rFonts w:ascii="Arial" w:hAnsi="Arial" w:cs="Arial"/>
          <w:b/>
        </w:rPr>
        <w:t>Contract Award</w:t>
      </w:r>
    </w:p>
    <w:p w14:paraId="5B25228D" w14:textId="77777777" w:rsidR="003F76B9" w:rsidRPr="009D471F" w:rsidRDefault="003F76B9" w:rsidP="003F76B9">
      <w:pPr>
        <w:rPr>
          <w:rFonts w:ascii="Arial" w:hAnsi="Arial" w:cs="Arial"/>
          <w:sz w:val="16"/>
          <w:szCs w:val="16"/>
        </w:rPr>
      </w:pPr>
    </w:p>
    <w:p w14:paraId="3AAB5ECE" w14:textId="77777777" w:rsidR="009D471F" w:rsidRPr="00A56A52" w:rsidRDefault="00DF75B9" w:rsidP="009D471F">
      <w:pPr>
        <w:suppressAutoHyphens/>
        <w:ind w:left="720"/>
        <w:jc w:val="both"/>
        <w:rPr>
          <w:rFonts w:ascii="Arial" w:hAnsi="Arial" w:cs="Arial"/>
          <w:spacing w:val="-3"/>
        </w:rPr>
      </w:pPr>
      <w:r>
        <w:rPr>
          <w:rFonts w:ascii="Arial" w:hAnsi="Arial" w:cs="Arial"/>
          <w:spacing w:val="-3"/>
        </w:rPr>
        <w:t>FCFC</w:t>
      </w:r>
      <w:r w:rsidR="009D471F" w:rsidRPr="00A56A52">
        <w:rPr>
          <w:rFonts w:ascii="Arial" w:hAnsi="Arial" w:cs="Arial"/>
          <w:spacing w:val="-3"/>
        </w:rPr>
        <w:t xml:space="preserve"> will issue a letter of intent to award to the selected </w:t>
      </w:r>
      <w:r w:rsidR="009D471F">
        <w:rPr>
          <w:rFonts w:ascii="Arial" w:hAnsi="Arial" w:cs="Arial"/>
          <w:spacing w:val="-3"/>
        </w:rPr>
        <w:t>bidder</w:t>
      </w:r>
      <w:r w:rsidR="009D471F" w:rsidRPr="00A56A52">
        <w:rPr>
          <w:rFonts w:ascii="Arial" w:hAnsi="Arial" w:cs="Arial"/>
          <w:spacing w:val="-3"/>
        </w:rPr>
        <w:t xml:space="preserve">(s) and will notify unsuccessful </w:t>
      </w:r>
      <w:r w:rsidR="009D471F">
        <w:rPr>
          <w:rFonts w:ascii="Arial" w:hAnsi="Arial" w:cs="Arial"/>
          <w:spacing w:val="-3"/>
        </w:rPr>
        <w:t>bidders</w:t>
      </w:r>
      <w:r w:rsidR="009D471F" w:rsidRPr="00A56A52">
        <w:rPr>
          <w:rFonts w:ascii="Arial" w:hAnsi="Arial" w:cs="Arial"/>
          <w:spacing w:val="-3"/>
        </w:rPr>
        <w:t xml:space="preserve"> as soon as they have been eliminated from consideration.</w:t>
      </w:r>
    </w:p>
    <w:p w14:paraId="5B60C7AC" w14:textId="77777777" w:rsidR="009D471F" w:rsidRPr="0063235C" w:rsidRDefault="009D471F" w:rsidP="009D471F">
      <w:pPr>
        <w:suppressAutoHyphens/>
        <w:jc w:val="both"/>
        <w:rPr>
          <w:rFonts w:ascii="Arial" w:hAnsi="Arial" w:cs="Arial"/>
          <w:spacing w:val="-3"/>
          <w:sz w:val="16"/>
          <w:szCs w:val="16"/>
        </w:rPr>
      </w:pPr>
      <w:r w:rsidRPr="0063235C">
        <w:rPr>
          <w:rFonts w:ascii="Arial" w:hAnsi="Arial" w:cs="Arial"/>
          <w:spacing w:val="-3"/>
          <w:sz w:val="16"/>
          <w:szCs w:val="16"/>
        </w:rPr>
        <w:t xml:space="preserve"> </w:t>
      </w:r>
    </w:p>
    <w:p w14:paraId="2AD8EC39" w14:textId="77777777" w:rsidR="009D471F" w:rsidRDefault="009D471F" w:rsidP="009D471F">
      <w:pPr>
        <w:suppressAutoHyphens/>
        <w:ind w:left="720"/>
        <w:jc w:val="both"/>
        <w:rPr>
          <w:rFonts w:ascii="Arial" w:hAnsi="Arial" w:cs="Arial"/>
          <w:spacing w:val="-3"/>
        </w:rPr>
      </w:pPr>
      <w:r>
        <w:rPr>
          <w:rFonts w:ascii="Arial" w:hAnsi="Arial" w:cs="Arial"/>
          <w:spacing w:val="-3"/>
        </w:rPr>
        <w:t>In the event that f</w:t>
      </w:r>
      <w:r w:rsidRPr="00A56A52">
        <w:rPr>
          <w:rFonts w:ascii="Arial" w:hAnsi="Arial" w:cs="Arial"/>
          <w:spacing w:val="-3"/>
        </w:rPr>
        <w:t xml:space="preserve">ederal or state funds </w:t>
      </w:r>
      <w:r>
        <w:rPr>
          <w:rFonts w:ascii="Arial" w:hAnsi="Arial" w:cs="Arial"/>
          <w:spacing w:val="-3"/>
        </w:rPr>
        <w:t>become un</w:t>
      </w:r>
      <w:r w:rsidRPr="00A56A52">
        <w:rPr>
          <w:rFonts w:ascii="Arial" w:hAnsi="Arial" w:cs="Arial"/>
          <w:spacing w:val="-3"/>
        </w:rPr>
        <w:t>available, the contract shall be cancel</w:t>
      </w:r>
      <w:r>
        <w:rPr>
          <w:rFonts w:ascii="Arial" w:hAnsi="Arial" w:cs="Arial"/>
          <w:spacing w:val="-3"/>
        </w:rPr>
        <w:t>l</w:t>
      </w:r>
      <w:r w:rsidRPr="00A56A52">
        <w:rPr>
          <w:rFonts w:ascii="Arial" w:hAnsi="Arial" w:cs="Arial"/>
          <w:spacing w:val="-3"/>
        </w:rPr>
        <w:t>ed in accordance with the RFP and standard contract provisions.</w:t>
      </w:r>
      <w:r>
        <w:rPr>
          <w:rFonts w:ascii="Arial" w:hAnsi="Arial" w:cs="Arial"/>
          <w:spacing w:val="-3"/>
        </w:rPr>
        <w:t xml:space="preserve">  </w:t>
      </w:r>
      <w:r w:rsidRPr="00B23FB5">
        <w:rPr>
          <w:rFonts w:ascii="Arial" w:hAnsi="Arial" w:cs="Arial"/>
          <w:spacing w:val="-3"/>
        </w:rPr>
        <w:t xml:space="preserve">Until the selected bidder receives a fully executed and approved written contract from </w:t>
      </w:r>
      <w:r w:rsidR="00DF75B9">
        <w:rPr>
          <w:rFonts w:ascii="Arial" w:hAnsi="Arial" w:cs="Arial"/>
          <w:spacing w:val="-3"/>
        </w:rPr>
        <w:t>FCFC</w:t>
      </w:r>
      <w:r w:rsidRPr="00B23FB5">
        <w:rPr>
          <w:rFonts w:ascii="Arial" w:hAnsi="Arial" w:cs="Arial"/>
          <w:spacing w:val="-3"/>
        </w:rPr>
        <w:t>, there is no legal and valid contract, in law or in equity.</w:t>
      </w:r>
    </w:p>
    <w:p w14:paraId="5EEB1F45" w14:textId="77777777" w:rsidR="0070367E" w:rsidRDefault="0070367E" w:rsidP="009D471F">
      <w:pPr>
        <w:suppressAutoHyphens/>
        <w:ind w:left="720"/>
        <w:jc w:val="both"/>
        <w:rPr>
          <w:rFonts w:ascii="Arial" w:hAnsi="Arial" w:cs="Arial"/>
          <w:spacing w:val="-3"/>
        </w:rPr>
      </w:pPr>
    </w:p>
    <w:p w14:paraId="7D1B8EBA" w14:textId="77777777" w:rsidR="003575B1" w:rsidRPr="00A56A52" w:rsidRDefault="003575B1" w:rsidP="009D471F">
      <w:pPr>
        <w:suppressAutoHyphens/>
        <w:ind w:left="720"/>
        <w:jc w:val="both"/>
        <w:rPr>
          <w:rFonts w:ascii="Arial" w:hAnsi="Arial" w:cs="Arial"/>
          <w:spacing w:val="-3"/>
        </w:rPr>
      </w:pPr>
    </w:p>
    <w:p w14:paraId="253F6EA8" w14:textId="77777777" w:rsidR="0070367E" w:rsidRPr="003F76B9" w:rsidRDefault="0070367E" w:rsidP="0070367E">
      <w:pPr>
        <w:numPr>
          <w:ilvl w:val="0"/>
          <w:numId w:val="1"/>
        </w:numPr>
        <w:rPr>
          <w:rFonts w:ascii="Arial" w:hAnsi="Arial" w:cs="Arial"/>
        </w:rPr>
      </w:pPr>
      <w:r w:rsidRPr="003F76B9">
        <w:rPr>
          <w:rFonts w:ascii="Arial" w:hAnsi="Arial" w:cs="Arial"/>
          <w:b/>
        </w:rPr>
        <w:t>Payment Process</w:t>
      </w:r>
    </w:p>
    <w:p w14:paraId="0D84EAE4" w14:textId="77777777" w:rsidR="0070367E" w:rsidRPr="00856BA7" w:rsidRDefault="0070367E" w:rsidP="0070367E">
      <w:pPr>
        <w:rPr>
          <w:rFonts w:ascii="Arial" w:hAnsi="Arial" w:cs="Arial"/>
          <w:sz w:val="16"/>
          <w:szCs w:val="16"/>
        </w:rPr>
      </w:pPr>
    </w:p>
    <w:p w14:paraId="3F33E7B9" w14:textId="7DE73926" w:rsidR="0070367E" w:rsidRPr="0059037B" w:rsidRDefault="0070367E" w:rsidP="0070367E">
      <w:pPr>
        <w:pStyle w:val="BodyTextIndent"/>
        <w:ind w:left="720"/>
        <w:jc w:val="both"/>
        <w:rPr>
          <w:rFonts w:ascii="Arial" w:hAnsi="Arial" w:cs="Arial"/>
          <w:b/>
          <w:bCs/>
        </w:rPr>
      </w:pPr>
      <w:r w:rsidRPr="0059037B">
        <w:rPr>
          <w:rFonts w:ascii="Arial" w:hAnsi="Arial" w:cs="Arial"/>
          <w:b/>
          <w:bCs/>
        </w:rPr>
        <w:t xml:space="preserve">Payment will be made </w:t>
      </w:r>
      <w:r w:rsidR="009151CA">
        <w:rPr>
          <w:rFonts w:ascii="Arial" w:hAnsi="Arial" w:cs="Arial"/>
          <w:b/>
          <w:bCs/>
        </w:rPr>
        <w:t xml:space="preserve">based on </w:t>
      </w:r>
      <w:r w:rsidR="003010A5">
        <w:rPr>
          <w:rFonts w:ascii="Arial" w:hAnsi="Arial" w:cs="Arial"/>
          <w:b/>
          <w:bCs/>
        </w:rPr>
        <w:t>e</w:t>
      </w:r>
      <w:r w:rsidR="009151CA">
        <w:rPr>
          <w:rFonts w:ascii="Arial" w:hAnsi="Arial" w:cs="Arial"/>
          <w:b/>
          <w:bCs/>
        </w:rPr>
        <w:t>nsuring capacity to provide required services, no</w:t>
      </w:r>
      <w:r w:rsidRPr="0059037B">
        <w:rPr>
          <w:rFonts w:ascii="Arial" w:hAnsi="Arial" w:cs="Arial"/>
          <w:b/>
          <w:bCs/>
        </w:rPr>
        <w:t xml:space="preserve">t by cost reimbursement or </w:t>
      </w:r>
      <w:r w:rsidR="00D94759" w:rsidRPr="0059037B">
        <w:rPr>
          <w:rFonts w:ascii="Arial" w:hAnsi="Arial" w:cs="Arial"/>
          <w:b/>
          <w:bCs/>
        </w:rPr>
        <w:t>line-item</w:t>
      </w:r>
      <w:r w:rsidRPr="0059037B">
        <w:rPr>
          <w:rFonts w:ascii="Arial" w:hAnsi="Arial" w:cs="Arial"/>
          <w:b/>
          <w:bCs/>
        </w:rPr>
        <w:t xml:space="preserve"> reimbursement.  </w:t>
      </w:r>
      <w:r w:rsidR="00391BBC">
        <w:rPr>
          <w:rFonts w:ascii="Arial" w:hAnsi="Arial" w:cs="Arial"/>
          <w:b/>
          <w:bCs/>
        </w:rPr>
        <w:t>Actual expenditures must be reported quarterly to the FCFC on provided forms</w:t>
      </w:r>
      <w:r w:rsidR="009151CA">
        <w:rPr>
          <w:rFonts w:ascii="Arial" w:hAnsi="Arial" w:cs="Arial"/>
          <w:b/>
          <w:bCs/>
        </w:rPr>
        <w:t xml:space="preserve">. At the end of the contract period, </w:t>
      </w:r>
      <w:r w:rsidR="004314B3">
        <w:rPr>
          <w:rFonts w:ascii="Arial" w:hAnsi="Arial" w:cs="Arial"/>
          <w:b/>
          <w:bCs/>
        </w:rPr>
        <w:t xml:space="preserve">approved </w:t>
      </w:r>
      <w:r w:rsidR="009151CA">
        <w:rPr>
          <w:rFonts w:ascii="Arial" w:hAnsi="Arial" w:cs="Arial"/>
          <w:b/>
          <w:bCs/>
        </w:rPr>
        <w:t xml:space="preserve">expenditures must meet or exceed total </w:t>
      </w:r>
      <w:r w:rsidR="004314B3">
        <w:rPr>
          <w:rFonts w:ascii="Arial" w:hAnsi="Arial" w:cs="Arial"/>
          <w:b/>
          <w:bCs/>
        </w:rPr>
        <w:t>income under the contract</w:t>
      </w:r>
      <w:r w:rsidR="00496792">
        <w:rPr>
          <w:rFonts w:ascii="Arial" w:hAnsi="Arial" w:cs="Arial"/>
          <w:b/>
          <w:bCs/>
        </w:rPr>
        <w:t>.</w:t>
      </w:r>
      <w:r w:rsidR="004314B3">
        <w:rPr>
          <w:rFonts w:ascii="Arial" w:hAnsi="Arial" w:cs="Arial"/>
          <w:b/>
          <w:bCs/>
        </w:rPr>
        <w:t xml:space="preserve">  Any income under the contract not justified by approved expenditures is required to be returned.</w:t>
      </w:r>
    </w:p>
    <w:p w14:paraId="454D7534" w14:textId="77777777" w:rsidR="0070367E" w:rsidRPr="0059037B" w:rsidRDefault="0070367E" w:rsidP="0070367E">
      <w:pPr>
        <w:suppressAutoHyphens/>
        <w:jc w:val="both"/>
        <w:rPr>
          <w:rFonts w:ascii="Arial" w:hAnsi="Arial" w:cs="Arial"/>
          <w:sz w:val="16"/>
        </w:rPr>
      </w:pPr>
    </w:p>
    <w:p w14:paraId="4796334B" w14:textId="77777777" w:rsidR="0070367E" w:rsidRPr="0059037B" w:rsidRDefault="0070367E" w:rsidP="0070367E">
      <w:pPr>
        <w:pStyle w:val="BodyTextIndent2"/>
        <w:spacing w:line="240" w:lineRule="auto"/>
        <w:ind w:left="720"/>
        <w:jc w:val="both"/>
        <w:rPr>
          <w:rFonts w:ascii="Arial" w:hAnsi="Arial" w:cs="Arial"/>
        </w:rPr>
      </w:pPr>
      <w:r w:rsidRPr="0059037B">
        <w:rPr>
          <w:rFonts w:ascii="Arial" w:hAnsi="Arial" w:cs="Arial"/>
        </w:rPr>
        <w:t xml:space="preserve">The provider must certify that claims made to FCFC for payment </w:t>
      </w:r>
      <w:r>
        <w:rPr>
          <w:rFonts w:ascii="Arial" w:hAnsi="Arial" w:cs="Arial"/>
        </w:rPr>
        <w:t>of</w:t>
      </w:r>
      <w:r w:rsidRPr="0059037B">
        <w:rPr>
          <w:rFonts w:ascii="Arial" w:hAnsi="Arial" w:cs="Arial"/>
        </w:rPr>
        <w:t xml:space="preserve"> purchased services are for actual services rendered to eligible individuals and are for the completion of contracted performance standards/measures.</w:t>
      </w:r>
    </w:p>
    <w:p w14:paraId="683A9132" w14:textId="43C0FCF3" w:rsidR="0070367E" w:rsidRPr="0006278F" w:rsidRDefault="0070367E" w:rsidP="0070367E">
      <w:pPr>
        <w:pStyle w:val="Heading4"/>
        <w:ind w:left="720"/>
        <w:jc w:val="both"/>
        <w:rPr>
          <w:rFonts w:ascii="Arial" w:hAnsi="Arial" w:cs="Arial"/>
          <w:b w:val="0"/>
          <w:bCs w:val="0"/>
        </w:rPr>
      </w:pPr>
      <w:r w:rsidRPr="0006278F">
        <w:rPr>
          <w:rFonts w:ascii="Arial" w:hAnsi="Arial" w:cs="Arial"/>
          <w:b w:val="0"/>
          <w:bCs w:val="0"/>
          <w:sz w:val="24"/>
          <w:szCs w:val="24"/>
        </w:rPr>
        <w:t>Payment for services provided will be made upon submission of an invoice</w:t>
      </w:r>
      <w:r w:rsidR="00881FCA">
        <w:rPr>
          <w:rFonts w:ascii="Arial" w:hAnsi="Arial" w:cs="Arial"/>
          <w:b w:val="0"/>
          <w:bCs w:val="0"/>
          <w:sz w:val="24"/>
          <w:szCs w:val="24"/>
        </w:rPr>
        <w:t xml:space="preserve"> </w:t>
      </w:r>
      <w:r w:rsidRPr="0006278F">
        <w:rPr>
          <w:rFonts w:ascii="Arial" w:hAnsi="Arial" w:cs="Arial"/>
          <w:b w:val="0"/>
          <w:bCs w:val="0"/>
          <w:sz w:val="24"/>
          <w:szCs w:val="24"/>
        </w:rPr>
        <w:t>to FCFC by the 15</w:t>
      </w:r>
      <w:r w:rsidRPr="0006278F">
        <w:rPr>
          <w:rFonts w:ascii="Arial" w:hAnsi="Arial" w:cs="Arial"/>
          <w:b w:val="0"/>
          <w:bCs w:val="0"/>
          <w:sz w:val="24"/>
          <w:szCs w:val="24"/>
          <w:vertAlign w:val="superscript"/>
        </w:rPr>
        <w:t xml:space="preserve">th </w:t>
      </w:r>
      <w:r w:rsidRPr="0006278F">
        <w:rPr>
          <w:rFonts w:ascii="Arial" w:hAnsi="Arial" w:cs="Arial"/>
          <w:b w:val="0"/>
          <w:bCs w:val="0"/>
          <w:sz w:val="24"/>
          <w:szCs w:val="24"/>
        </w:rPr>
        <w:t>day following the month of service</w:t>
      </w:r>
      <w:r w:rsidR="00881FCA">
        <w:rPr>
          <w:rFonts w:ascii="Arial" w:hAnsi="Arial" w:cs="Arial"/>
          <w:b w:val="0"/>
          <w:bCs w:val="0"/>
          <w:sz w:val="24"/>
          <w:szCs w:val="24"/>
        </w:rPr>
        <w:t xml:space="preserve"> and reports as required</w:t>
      </w:r>
      <w:r w:rsidRPr="0006278F">
        <w:rPr>
          <w:rFonts w:ascii="Arial" w:hAnsi="Arial" w:cs="Arial"/>
          <w:b w:val="0"/>
          <w:bCs w:val="0"/>
          <w:sz w:val="24"/>
          <w:szCs w:val="24"/>
        </w:rPr>
        <w:t>.  Invoices received after the 15</w:t>
      </w:r>
      <w:r w:rsidRPr="0006278F">
        <w:rPr>
          <w:rFonts w:ascii="Arial" w:hAnsi="Arial" w:cs="Arial"/>
          <w:b w:val="0"/>
          <w:bCs w:val="0"/>
          <w:sz w:val="24"/>
          <w:szCs w:val="24"/>
          <w:vertAlign w:val="superscript"/>
        </w:rPr>
        <w:t>th</w:t>
      </w:r>
      <w:r w:rsidRPr="0006278F">
        <w:rPr>
          <w:rFonts w:ascii="Arial" w:hAnsi="Arial" w:cs="Arial"/>
          <w:b w:val="0"/>
          <w:bCs w:val="0"/>
          <w:sz w:val="24"/>
          <w:szCs w:val="24"/>
        </w:rPr>
        <w:t xml:space="preserve"> day following the month of service will reflect negatively on vendor’s contract performance</w:t>
      </w:r>
      <w:r w:rsidR="00914223">
        <w:rPr>
          <w:rFonts w:ascii="Arial" w:hAnsi="Arial" w:cs="Arial"/>
          <w:b w:val="0"/>
          <w:bCs w:val="0"/>
          <w:sz w:val="24"/>
          <w:szCs w:val="24"/>
        </w:rPr>
        <w:t xml:space="preserve"> and may be disallowed</w:t>
      </w:r>
      <w:r w:rsidRPr="0006278F">
        <w:rPr>
          <w:rFonts w:ascii="Arial" w:hAnsi="Arial" w:cs="Arial"/>
          <w:b w:val="0"/>
          <w:bCs w:val="0"/>
          <w:sz w:val="24"/>
          <w:szCs w:val="24"/>
        </w:rPr>
        <w:t xml:space="preserve">.  </w:t>
      </w:r>
      <w:r w:rsidRPr="0006278F">
        <w:rPr>
          <w:rFonts w:ascii="Arial" w:hAnsi="Arial" w:cs="Arial"/>
          <w:b w:val="0"/>
          <w:bCs w:val="0"/>
          <w:sz w:val="24"/>
          <w:szCs w:val="24"/>
          <w:u w:val="single"/>
        </w:rPr>
        <w:t>Invoices may be submitted only for services provided during the effective dates of the contract and must reflect the approved fixed unit cost for each unit of service.</w:t>
      </w:r>
      <w:r w:rsidRPr="0006278F">
        <w:rPr>
          <w:rFonts w:ascii="Arial" w:hAnsi="Arial" w:cs="Arial"/>
          <w:b w:val="0"/>
          <w:bCs w:val="0"/>
          <w:sz w:val="24"/>
          <w:szCs w:val="24"/>
        </w:rPr>
        <w:t xml:space="preserve">  Units of service provided before or after the dates specified in the contract are not eligible for payment</w:t>
      </w:r>
      <w:r w:rsidRPr="0006278F">
        <w:rPr>
          <w:rFonts w:ascii="Arial" w:hAnsi="Arial" w:cs="Arial"/>
          <w:b w:val="0"/>
          <w:bCs w:val="0"/>
        </w:rPr>
        <w:t>.</w:t>
      </w:r>
    </w:p>
    <w:p w14:paraId="29E119E9" w14:textId="77777777" w:rsidR="0070367E" w:rsidRPr="0059037B" w:rsidRDefault="0070367E" w:rsidP="0070367E">
      <w:pPr>
        <w:suppressAutoHyphens/>
        <w:jc w:val="both"/>
        <w:rPr>
          <w:rFonts w:ascii="Arial" w:hAnsi="Arial" w:cs="Arial"/>
          <w:spacing w:val="-3"/>
          <w:sz w:val="16"/>
        </w:rPr>
      </w:pPr>
    </w:p>
    <w:p w14:paraId="3BABC4F4" w14:textId="77777777" w:rsidR="0070367E" w:rsidRPr="0059037B" w:rsidRDefault="0070367E" w:rsidP="0070367E">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rPr>
      </w:pPr>
      <w:r w:rsidRPr="0059037B">
        <w:rPr>
          <w:rFonts w:ascii="Arial" w:hAnsi="Arial" w:cs="Arial"/>
        </w:rPr>
        <w:t>All claims for payment must be made in a timely manner.  Any invoice received by FCFC more than 30 calendar days after the last date of the contract period is subject to nonpayment.</w:t>
      </w:r>
    </w:p>
    <w:p w14:paraId="47AF9F27" w14:textId="77777777" w:rsidR="009D471F" w:rsidRDefault="009D471F" w:rsidP="009D471F">
      <w:pPr>
        <w:rPr>
          <w:rFonts w:ascii="Arial" w:hAnsi="Arial" w:cs="Arial"/>
          <w:sz w:val="16"/>
          <w:szCs w:val="16"/>
        </w:rPr>
      </w:pPr>
    </w:p>
    <w:p w14:paraId="37798531" w14:textId="77777777" w:rsidR="00E32BD5" w:rsidRDefault="00E32BD5" w:rsidP="009D471F">
      <w:pPr>
        <w:rPr>
          <w:rFonts w:ascii="Arial" w:hAnsi="Arial" w:cs="Arial"/>
          <w:sz w:val="16"/>
          <w:szCs w:val="16"/>
        </w:rPr>
      </w:pPr>
    </w:p>
    <w:p w14:paraId="4BF78377" w14:textId="77777777" w:rsidR="00E32BD5" w:rsidRPr="009D471F" w:rsidRDefault="00E32BD5" w:rsidP="009D471F">
      <w:pPr>
        <w:rPr>
          <w:rFonts w:ascii="Arial" w:hAnsi="Arial" w:cs="Arial"/>
          <w:sz w:val="16"/>
          <w:szCs w:val="16"/>
        </w:rPr>
      </w:pPr>
    </w:p>
    <w:p w14:paraId="717B3DD3" w14:textId="77777777" w:rsidR="009D471F" w:rsidRPr="009D471F" w:rsidRDefault="009D471F" w:rsidP="003F76B9">
      <w:pPr>
        <w:rPr>
          <w:rFonts w:ascii="Arial" w:hAnsi="Arial" w:cs="Arial"/>
          <w:sz w:val="16"/>
          <w:szCs w:val="16"/>
        </w:rPr>
      </w:pPr>
    </w:p>
    <w:p w14:paraId="1FFFC070" w14:textId="77777777" w:rsidR="003F76B9" w:rsidRPr="003F76B9" w:rsidRDefault="003F76B9" w:rsidP="003F76B9">
      <w:pPr>
        <w:numPr>
          <w:ilvl w:val="0"/>
          <w:numId w:val="1"/>
        </w:numPr>
        <w:rPr>
          <w:rFonts w:ascii="Arial" w:hAnsi="Arial" w:cs="Arial"/>
        </w:rPr>
      </w:pPr>
      <w:r w:rsidRPr="003F76B9">
        <w:rPr>
          <w:rFonts w:ascii="Arial" w:hAnsi="Arial" w:cs="Arial"/>
          <w:b/>
        </w:rPr>
        <w:t>Protest</w:t>
      </w:r>
    </w:p>
    <w:p w14:paraId="31865B09" w14:textId="77777777" w:rsidR="003F76B9" w:rsidRPr="009D471F" w:rsidRDefault="003F76B9" w:rsidP="003F76B9">
      <w:pPr>
        <w:rPr>
          <w:rFonts w:ascii="Arial" w:hAnsi="Arial" w:cs="Arial"/>
          <w:sz w:val="16"/>
          <w:szCs w:val="16"/>
        </w:rPr>
      </w:pPr>
    </w:p>
    <w:p w14:paraId="0A5F33A7" w14:textId="77777777" w:rsidR="009D471F" w:rsidRPr="00A56A52" w:rsidRDefault="009D471F" w:rsidP="009D471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rPr>
      </w:pPr>
      <w:r w:rsidRPr="00A56A52">
        <w:rPr>
          <w:rFonts w:ascii="Arial" w:hAnsi="Arial" w:cs="Arial"/>
        </w:rPr>
        <w:t>A provider may protest the decision resulting from the review of this RFP by following the guidelines listed.</w:t>
      </w:r>
    </w:p>
    <w:p w14:paraId="014D36CF" w14:textId="77777777" w:rsidR="009D471F" w:rsidRPr="002C484A" w:rsidRDefault="009D471F" w:rsidP="009D471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0A3C4BF7" w14:textId="0C632C00" w:rsidR="009D471F" w:rsidRPr="00A56A52" w:rsidRDefault="00DF75B9" w:rsidP="006F45F0">
      <w:pPr>
        <w:pStyle w:val="BodyText"/>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Pr>
          <w:rFonts w:ascii="Arial" w:hAnsi="Arial" w:cs="Arial"/>
        </w:rPr>
        <w:t>FCFC</w:t>
      </w:r>
      <w:r w:rsidR="009D471F" w:rsidRPr="00A56A52">
        <w:rPr>
          <w:rFonts w:ascii="Arial" w:hAnsi="Arial" w:cs="Arial"/>
        </w:rPr>
        <w:t xml:space="preserve"> shall consider a </w:t>
      </w:r>
      <w:r w:rsidR="009D471F" w:rsidRPr="00A56A52">
        <w:rPr>
          <w:rFonts w:ascii="Arial" w:hAnsi="Arial" w:cs="Arial"/>
          <w:b/>
          <w:bCs/>
        </w:rPr>
        <w:t>written</w:t>
      </w:r>
      <w:r w:rsidR="009D471F" w:rsidRPr="00A56A52">
        <w:rPr>
          <w:rFonts w:ascii="Arial" w:hAnsi="Arial" w:cs="Arial"/>
        </w:rPr>
        <w:t xml:space="preserve"> protest that i</w:t>
      </w:r>
      <w:r w:rsidR="009D471F">
        <w:rPr>
          <w:rFonts w:ascii="Arial" w:hAnsi="Arial" w:cs="Arial"/>
        </w:rPr>
        <w:t xml:space="preserve">s received by </w:t>
      </w:r>
      <w:r>
        <w:rPr>
          <w:rFonts w:ascii="Arial" w:hAnsi="Arial" w:cs="Arial"/>
        </w:rPr>
        <w:t>FCFC</w:t>
      </w:r>
      <w:r w:rsidR="009D471F" w:rsidRPr="00A56A52">
        <w:rPr>
          <w:rFonts w:ascii="Arial" w:hAnsi="Arial" w:cs="Arial"/>
        </w:rPr>
        <w:t xml:space="preserve"> within five (5) business days of the date of the letter notifying the </w:t>
      </w:r>
      <w:r w:rsidR="009E54F2">
        <w:rPr>
          <w:rFonts w:ascii="Arial" w:hAnsi="Arial" w:cs="Arial"/>
        </w:rPr>
        <w:t>bidder</w:t>
      </w:r>
      <w:r w:rsidR="009D471F" w:rsidRPr="00A56A52">
        <w:rPr>
          <w:rFonts w:ascii="Arial" w:hAnsi="Arial" w:cs="Arial"/>
        </w:rPr>
        <w:t xml:space="preserve"> that the proposal submitted was not accepted.  The following should be included </w:t>
      </w:r>
      <w:r w:rsidR="009D471F">
        <w:rPr>
          <w:rFonts w:ascii="Arial" w:hAnsi="Arial" w:cs="Arial"/>
        </w:rPr>
        <w:t>in the Notification of Protest:</w:t>
      </w:r>
    </w:p>
    <w:p w14:paraId="463AEF04" w14:textId="739FFE46" w:rsidR="009D471F" w:rsidRPr="00A56A52" w:rsidRDefault="009D471F" w:rsidP="006F45F0">
      <w:pPr>
        <w:numPr>
          <w:ilvl w:val="1"/>
          <w:numId w:val="6"/>
        </w:numPr>
        <w:suppressAutoHyphens/>
        <w:jc w:val="both"/>
        <w:rPr>
          <w:rFonts w:ascii="Arial" w:hAnsi="Arial" w:cs="Arial"/>
          <w:spacing w:val="-3"/>
        </w:rPr>
      </w:pPr>
      <w:r w:rsidRPr="00A56A52">
        <w:rPr>
          <w:rFonts w:ascii="Arial" w:hAnsi="Arial" w:cs="Arial"/>
          <w:spacing w:val="-3"/>
        </w:rPr>
        <w:t xml:space="preserve">Name, address, telephone number, </w:t>
      </w:r>
      <w:r w:rsidR="009E54F2">
        <w:rPr>
          <w:rFonts w:ascii="Arial" w:hAnsi="Arial" w:cs="Arial"/>
          <w:spacing w:val="-3"/>
        </w:rPr>
        <w:t xml:space="preserve">email address, </w:t>
      </w:r>
      <w:r w:rsidRPr="00A56A52">
        <w:rPr>
          <w:rFonts w:ascii="Arial" w:hAnsi="Arial" w:cs="Arial"/>
          <w:spacing w:val="-3"/>
        </w:rPr>
        <w:t xml:space="preserve">and fax </w:t>
      </w:r>
      <w:r>
        <w:rPr>
          <w:rFonts w:ascii="Arial" w:hAnsi="Arial" w:cs="Arial"/>
          <w:spacing w:val="-3"/>
        </w:rPr>
        <w:t>number of protester</w:t>
      </w:r>
    </w:p>
    <w:p w14:paraId="5DF038D7" w14:textId="77777777" w:rsidR="009D471F" w:rsidRPr="00A56A52" w:rsidRDefault="009D471F" w:rsidP="006F45F0">
      <w:pPr>
        <w:numPr>
          <w:ilvl w:val="1"/>
          <w:numId w:val="6"/>
        </w:numPr>
        <w:suppressAutoHyphens/>
        <w:jc w:val="both"/>
        <w:rPr>
          <w:rFonts w:ascii="Arial" w:hAnsi="Arial" w:cs="Arial"/>
        </w:rPr>
      </w:pPr>
      <w:r w:rsidRPr="00A56A52">
        <w:rPr>
          <w:rFonts w:ascii="Arial" w:hAnsi="Arial" w:cs="Arial"/>
        </w:rPr>
        <w:t>RFP name</w:t>
      </w:r>
    </w:p>
    <w:p w14:paraId="63C18418" w14:textId="77777777" w:rsidR="009D471F" w:rsidRPr="002C484A" w:rsidRDefault="009D471F" w:rsidP="009D471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11F56D74" w14:textId="77777777" w:rsidR="009D471F" w:rsidRPr="00A56A52" w:rsidRDefault="009D471F" w:rsidP="006F45F0">
      <w:pPr>
        <w:pStyle w:val="BodyText"/>
        <w:widowControl/>
        <w:numPr>
          <w:ilvl w:val="0"/>
          <w:numId w:val="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A56A52">
        <w:rPr>
          <w:rFonts w:ascii="Arial" w:hAnsi="Arial" w:cs="Arial"/>
        </w:rPr>
        <w:t>The provider must then submit, within five (5) business days of the Notification of Protest, a formal protest in writing that must include a detailed statement of the grounds for the protest includin</w:t>
      </w:r>
      <w:r>
        <w:rPr>
          <w:rFonts w:ascii="Arial" w:hAnsi="Arial" w:cs="Arial"/>
        </w:rPr>
        <w:t>g copies of relevant documents.</w:t>
      </w:r>
    </w:p>
    <w:p w14:paraId="0F74C1BA" w14:textId="77777777" w:rsidR="009D471F" w:rsidRPr="002C484A" w:rsidRDefault="009D471F" w:rsidP="009D471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16"/>
          <w:szCs w:val="16"/>
        </w:rPr>
      </w:pPr>
    </w:p>
    <w:p w14:paraId="2C1259CC" w14:textId="3FADFE65" w:rsidR="009E54F2" w:rsidRPr="009E54F2" w:rsidRDefault="009D471F" w:rsidP="009E54F2">
      <w:pPr>
        <w:pStyle w:val="ListParagraph"/>
        <w:numPr>
          <w:ilvl w:val="0"/>
          <w:numId w:val="6"/>
        </w:numPr>
        <w:suppressAutoHyphens/>
        <w:jc w:val="both"/>
        <w:rPr>
          <w:rFonts w:ascii="Arial" w:hAnsi="Arial" w:cs="Arial"/>
          <w:bCs/>
        </w:rPr>
      </w:pPr>
      <w:r w:rsidRPr="009E54F2">
        <w:rPr>
          <w:rFonts w:ascii="Arial" w:hAnsi="Arial" w:cs="Arial"/>
          <w:spacing w:val="-3"/>
        </w:rPr>
        <w:t xml:space="preserve">The written </w:t>
      </w:r>
      <w:r w:rsidR="009E54F2" w:rsidRPr="009E54F2">
        <w:rPr>
          <w:rFonts w:ascii="Arial" w:hAnsi="Arial" w:cs="Arial"/>
          <w:spacing w:val="-3"/>
        </w:rPr>
        <w:t xml:space="preserve">protest in A and B above </w:t>
      </w:r>
      <w:r w:rsidRPr="009E54F2">
        <w:rPr>
          <w:rFonts w:ascii="Arial" w:hAnsi="Arial" w:cs="Arial"/>
          <w:spacing w:val="-3"/>
        </w:rPr>
        <w:t xml:space="preserve">must be </w:t>
      </w:r>
      <w:r w:rsidR="009E54F2" w:rsidRPr="009E54F2">
        <w:rPr>
          <w:rFonts w:ascii="Arial" w:hAnsi="Arial" w:cs="Arial"/>
          <w:spacing w:val="-3"/>
        </w:rPr>
        <w:t>e</w:t>
      </w:r>
      <w:r w:rsidRPr="009E54F2">
        <w:rPr>
          <w:rFonts w:ascii="Arial" w:hAnsi="Arial" w:cs="Arial"/>
          <w:spacing w:val="-3"/>
        </w:rPr>
        <w:t>mailed to</w:t>
      </w:r>
      <w:r w:rsidR="009E54F2" w:rsidRPr="009E54F2">
        <w:rPr>
          <w:rFonts w:ascii="Arial" w:hAnsi="Arial" w:cs="Arial"/>
          <w:spacing w:val="-3"/>
        </w:rPr>
        <w:t xml:space="preserve"> </w:t>
      </w:r>
      <w:r w:rsidR="00DF75B9" w:rsidRPr="009E54F2">
        <w:rPr>
          <w:rFonts w:ascii="Arial" w:hAnsi="Arial" w:cs="Arial"/>
          <w:bCs/>
        </w:rPr>
        <w:t>Franklin County Family and Children First Council</w:t>
      </w:r>
      <w:r w:rsidR="009E54F2" w:rsidRPr="009E54F2">
        <w:rPr>
          <w:rFonts w:ascii="Arial" w:hAnsi="Arial" w:cs="Arial"/>
          <w:bCs/>
        </w:rPr>
        <w:t xml:space="preserve"> at:</w:t>
      </w:r>
    </w:p>
    <w:p w14:paraId="691DF864" w14:textId="5E0AA5FD" w:rsidR="009D471F" w:rsidRPr="009E54F2" w:rsidRDefault="00686DBB" w:rsidP="009E54F2">
      <w:pPr>
        <w:suppressAutoHyphens/>
        <w:ind w:left="1800"/>
        <w:jc w:val="both"/>
        <w:rPr>
          <w:rFonts w:ascii="Arial" w:hAnsi="Arial" w:cs="Arial"/>
          <w:bCs/>
        </w:rPr>
      </w:pPr>
      <w:hyperlink r:id="rId18" w:history="1">
        <w:r w:rsidR="009E54F2" w:rsidRPr="009E54F2">
          <w:rPr>
            <w:rStyle w:val="Hyperlink"/>
            <w:rFonts w:ascii="Arial" w:hAnsi="Arial" w:cs="Arial"/>
            <w:bCs/>
          </w:rPr>
          <w:t>FCFC-RFP@escco.org</w:t>
        </w:r>
      </w:hyperlink>
    </w:p>
    <w:p w14:paraId="44A79359" w14:textId="3CA456A2" w:rsidR="009E54F2" w:rsidRDefault="009E54F2" w:rsidP="009E54F2">
      <w:pPr>
        <w:suppressAutoHyphens/>
        <w:ind w:left="1440" w:firstLine="360"/>
        <w:rPr>
          <w:rFonts w:ascii="Arial" w:hAnsi="Arial" w:cs="Arial"/>
          <w:spacing w:val="-3"/>
        </w:rPr>
      </w:pPr>
      <w:r>
        <w:rPr>
          <w:rFonts w:ascii="Arial" w:hAnsi="Arial" w:cs="Arial"/>
        </w:rPr>
        <w:t>Subject Line:</w:t>
      </w:r>
      <w:r w:rsidR="00172E4E" w:rsidRPr="00F9506C">
        <w:rPr>
          <w:rFonts w:ascii="Arial" w:hAnsi="Arial" w:cs="Arial"/>
        </w:rPr>
        <w:t xml:space="preserve">  </w:t>
      </w:r>
      <w:r>
        <w:rPr>
          <w:rFonts w:ascii="Arial" w:hAnsi="Arial" w:cs="Arial"/>
        </w:rPr>
        <w:t>Notification of Protest</w:t>
      </w:r>
      <w:r w:rsidR="009D471F" w:rsidRPr="00F9506C">
        <w:rPr>
          <w:rFonts w:ascii="Arial" w:hAnsi="Arial" w:cs="Arial"/>
          <w:spacing w:val="-3"/>
        </w:rPr>
        <w:fldChar w:fldCharType="begin"/>
      </w:r>
      <w:r w:rsidR="009D471F" w:rsidRPr="00F9506C">
        <w:rPr>
          <w:rFonts w:ascii="Arial" w:hAnsi="Arial" w:cs="Arial"/>
          <w:spacing w:val="-3"/>
          <w:u w:val="single"/>
        </w:rPr>
        <w:instrText>tc  \l 1 "</w:instrText>
      </w:r>
      <w:r w:rsidR="009D471F" w:rsidRPr="00F9506C">
        <w:rPr>
          <w:rFonts w:ascii="Arial" w:hAnsi="Arial" w:cs="Arial"/>
          <w:spacing w:val="-3"/>
        </w:rPr>
        <w:instrText>Franklin County Department of Services</w:instrText>
      </w:r>
      <w:r w:rsidR="009D471F" w:rsidRPr="00F9506C">
        <w:rPr>
          <w:rFonts w:ascii="Arial" w:hAnsi="Arial" w:cs="Arial"/>
          <w:spacing w:val="-3"/>
          <w:u w:val="single"/>
        </w:rPr>
        <w:instrText>"</w:instrText>
      </w:r>
      <w:r w:rsidR="009D471F" w:rsidRPr="00F9506C">
        <w:rPr>
          <w:rFonts w:ascii="Arial" w:hAnsi="Arial" w:cs="Arial"/>
          <w:spacing w:val="-3"/>
        </w:rPr>
        <w:fldChar w:fldCharType="end"/>
      </w:r>
    </w:p>
    <w:p w14:paraId="079C55EE" w14:textId="72238AA5" w:rsidR="009E54F2" w:rsidRDefault="009E54F2" w:rsidP="009E54F2">
      <w:pPr>
        <w:suppressAutoHyphens/>
        <w:ind w:left="1440" w:firstLine="360"/>
        <w:rPr>
          <w:rFonts w:ascii="Arial" w:hAnsi="Arial" w:cs="Arial"/>
          <w:spacing w:val="-3"/>
        </w:rPr>
      </w:pPr>
    </w:p>
    <w:p w14:paraId="588ADBD8" w14:textId="6220C9B4" w:rsidR="009E54F2" w:rsidRDefault="009E54F2" w:rsidP="009E54F2">
      <w:pPr>
        <w:suppressAutoHyphens/>
        <w:ind w:left="1440" w:firstLine="360"/>
        <w:rPr>
          <w:rFonts w:ascii="Arial" w:hAnsi="Arial" w:cs="Arial"/>
          <w:spacing w:val="-3"/>
        </w:rPr>
      </w:pPr>
    </w:p>
    <w:p w14:paraId="1EE6EF3C" w14:textId="1C749968" w:rsidR="009E54F2" w:rsidRDefault="009E54F2" w:rsidP="009E54F2">
      <w:pPr>
        <w:suppressAutoHyphens/>
        <w:ind w:left="1440" w:firstLine="360"/>
        <w:rPr>
          <w:rFonts w:ascii="Arial" w:hAnsi="Arial" w:cs="Arial"/>
          <w:spacing w:val="-3"/>
        </w:rPr>
      </w:pPr>
    </w:p>
    <w:p w14:paraId="402DDEA2" w14:textId="3AC2BB01" w:rsidR="009E54F2" w:rsidRDefault="009E54F2" w:rsidP="009E54F2">
      <w:pPr>
        <w:suppressAutoHyphens/>
        <w:ind w:left="1440" w:firstLine="360"/>
        <w:rPr>
          <w:rFonts w:ascii="Arial" w:hAnsi="Arial" w:cs="Arial"/>
          <w:spacing w:val="-3"/>
        </w:rPr>
      </w:pPr>
    </w:p>
    <w:p w14:paraId="5B8CDA25" w14:textId="4599B3E7" w:rsidR="009E54F2" w:rsidRDefault="009E54F2" w:rsidP="009E54F2">
      <w:pPr>
        <w:suppressAutoHyphens/>
        <w:ind w:left="1440" w:firstLine="360"/>
        <w:rPr>
          <w:rFonts w:ascii="Arial" w:hAnsi="Arial" w:cs="Arial"/>
          <w:spacing w:val="-3"/>
        </w:rPr>
      </w:pPr>
    </w:p>
    <w:p w14:paraId="3497856D" w14:textId="33E67EA4" w:rsidR="009E54F2" w:rsidRDefault="009E54F2" w:rsidP="009E54F2">
      <w:pPr>
        <w:suppressAutoHyphens/>
        <w:ind w:left="1440" w:firstLine="360"/>
        <w:rPr>
          <w:rFonts w:ascii="Arial" w:hAnsi="Arial" w:cs="Arial"/>
          <w:spacing w:val="-3"/>
        </w:rPr>
      </w:pPr>
    </w:p>
    <w:p w14:paraId="2C951D77" w14:textId="6F98276F" w:rsidR="009E54F2" w:rsidRDefault="009E54F2" w:rsidP="009E54F2">
      <w:pPr>
        <w:suppressAutoHyphens/>
        <w:ind w:left="1440" w:firstLine="360"/>
        <w:rPr>
          <w:rFonts w:ascii="Arial" w:hAnsi="Arial" w:cs="Arial"/>
          <w:spacing w:val="-3"/>
        </w:rPr>
      </w:pPr>
    </w:p>
    <w:p w14:paraId="3B2DB8EC" w14:textId="641C0947" w:rsidR="009E54F2" w:rsidRDefault="009E54F2" w:rsidP="009E54F2">
      <w:pPr>
        <w:suppressAutoHyphens/>
        <w:ind w:left="1440" w:firstLine="360"/>
        <w:rPr>
          <w:rFonts w:ascii="Arial" w:hAnsi="Arial" w:cs="Arial"/>
          <w:spacing w:val="-3"/>
        </w:rPr>
      </w:pPr>
    </w:p>
    <w:p w14:paraId="229CD6F1" w14:textId="75EE8F79" w:rsidR="009E54F2" w:rsidRDefault="009E54F2" w:rsidP="009E54F2">
      <w:pPr>
        <w:suppressAutoHyphens/>
        <w:ind w:left="1440" w:firstLine="360"/>
        <w:rPr>
          <w:rFonts w:ascii="Arial" w:hAnsi="Arial" w:cs="Arial"/>
          <w:spacing w:val="-3"/>
        </w:rPr>
      </w:pPr>
    </w:p>
    <w:p w14:paraId="5C031070" w14:textId="7C9A7FB6" w:rsidR="009E54F2" w:rsidRDefault="009E54F2" w:rsidP="009E54F2">
      <w:pPr>
        <w:suppressAutoHyphens/>
        <w:ind w:left="1440" w:firstLine="360"/>
        <w:rPr>
          <w:rFonts w:ascii="Arial" w:hAnsi="Arial" w:cs="Arial"/>
          <w:spacing w:val="-3"/>
        </w:rPr>
      </w:pPr>
    </w:p>
    <w:p w14:paraId="4E225FF4" w14:textId="17C7F0C7" w:rsidR="009E54F2" w:rsidRDefault="009E54F2" w:rsidP="009E54F2">
      <w:pPr>
        <w:suppressAutoHyphens/>
        <w:ind w:left="1440" w:firstLine="360"/>
        <w:rPr>
          <w:rFonts w:ascii="Arial" w:hAnsi="Arial" w:cs="Arial"/>
          <w:spacing w:val="-3"/>
        </w:rPr>
      </w:pPr>
    </w:p>
    <w:p w14:paraId="6C6CD3AA" w14:textId="260104A4" w:rsidR="009E54F2" w:rsidRDefault="009E54F2" w:rsidP="009E54F2">
      <w:pPr>
        <w:suppressAutoHyphens/>
        <w:ind w:left="1440" w:firstLine="360"/>
        <w:rPr>
          <w:rFonts w:ascii="Arial" w:hAnsi="Arial" w:cs="Arial"/>
          <w:spacing w:val="-3"/>
        </w:rPr>
      </w:pPr>
    </w:p>
    <w:p w14:paraId="101BC001" w14:textId="13A1913A" w:rsidR="009E54F2" w:rsidRDefault="009E54F2" w:rsidP="009E54F2">
      <w:pPr>
        <w:suppressAutoHyphens/>
        <w:ind w:left="1440" w:firstLine="360"/>
        <w:rPr>
          <w:rFonts w:ascii="Arial" w:hAnsi="Arial" w:cs="Arial"/>
          <w:spacing w:val="-3"/>
        </w:rPr>
      </w:pPr>
    </w:p>
    <w:p w14:paraId="384D0DA7" w14:textId="77777777" w:rsidR="009E54F2" w:rsidRPr="009E54F2" w:rsidRDefault="009E54F2" w:rsidP="009E54F2">
      <w:pPr>
        <w:suppressAutoHyphens/>
        <w:ind w:left="1440" w:firstLine="360"/>
        <w:rPr>
          <w:rFonts w:ascii="Arial" w:hAnsi="Arial" w:cs="Arial"/>
          <w:spacing w:val="-3"/>
        </w:rPr>
      </w:pPr>
    </w:p>
    <w:p w14:paraId="5D722D7B" w14:textId="77777777" w:rsidR="009E54F2" w:rsidRDefault="009E54F2" w:rsidP="008F5C43">
      <w:pPr>
        <w:pStyle w:val="Heading1"/>
        <w:jc w:val="center"/>
        <w:rPr>
          <w:sz w:val="96"/>
        </w:rPr>
      </w:pPr>
    </w:p>
    <w:p w14:paraId="020281C3" w14:textId="7F118041" w:rsidR="008F5C43" w:rsidRPr="008F5C43" w:rsidRDefault="008F5C43" w:rsidP="008F5C43">
      <w:pPr>
        <w:pStyle w:val="Heading1"/>
        <w:jc w:val="center"/>
        <w:rPr>
          <w:sz w:val="96"/>
        </w:rPr>
      </w:pPr>
      <w:r w:rsidRPr="008F5C43">
        <w:rPr>
          <w:sz w:val="96"/>
        </w:rPr>
        <w:t>Attachments</w:t>
      </w:r>
    </w:p>
    <w:p w14:paraId="3538CC3D" w14:textId="77777777" w:rsidR="008F0D40" w:rsidRDefault="008F0D40" w:rsidP="008F5C43">
      <w:pPr>
        <w:rPr>
          <w:rFonts w:ascii="Arial" w:hAnsi="Arial" w:cs="Arial"/>
          <w:sz w:val="36"/>
          <w:szCs w:val="36"/>
        </w:rPr>
      </w:pPr>
    </w:p>
    <w:p w14:paraId="5F00150E" w14:textId="77777777" w:rsidR="00050C0F" w:rsidRDefault="00050C0F" w:rsidP="008F5C43">
      <w:pPr>
        <w:rPr>
          <w:rFonts w:ascii="Arial" w:hAnsi="Arial" w:cs="Arial"/>
          <w:sz w:val="36"/>
          <w:szCs w:val="36"/>
        </w:rPr>
      </w:pPr>
    </w:p>
    <w:p w14:paraId="2134A336" w14:textId="77777777" w:rsidR="00743AE5" w:rsidRDefault="00743AE5"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Program Requirements</w:t>
      </w:r>
      <w:r w:rsidR="006A63E8">
        <w:rPr>
          <w:rFonts w:ascii="Arial" w:hAnsi="Arial" w:cs="Arial"/>
          <w:sz w:val="36"/>
          <w:szCs w:val="36"/>
        </w:rPr>
        <w:t xml:space="preserve"> – </w:t>
      </w:r>
      <w:r w:rsidR="0053178C">
        <w:rPr>
          <w:rFonts w:ascii="Arial" w:hAnsi="Arial" w:cs="Arial"/>
          <w:sz w:val="36"/>
          <w:szCs w:val="36"/>
        </w:rPr>
        <w:t>Revised</w:t>
      </w:r>
      <w:r w:rsidR="006A63E8">
        <w:rPr>
          <w:rFonts w:ascii="Arial" w:hAnsi="Arial" w:cs="Arial"/>
          <w:sz w:val="36"/>
          <w:szCs w:val="36"/>
        </w:rPr>
        <w:t xml:space="preserve"> Rules</w:t>
      </w:r>
    </w:p>
    <w:p w14:paraId="7B662262" w14:textId="77777777" w:rsidR="00F53E7E" w:rsidRDefault="00F53E7E"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Service Components</w:t>
      </w:r>
    </w:p>
    <w:p w14:paraId="18420CA7" w14:textId="77777777" w:rsidR="00A44E78" w:rsidRDefault="00A44E78"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Responsibilities</w:t>
      </w:r>
    </w:p>
    <w:p w14:paraId="38EC30AB" w14:textId="77777777" w:rsidR="008F5C43" w:rsidRDefault="008F5C43"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Proposal Format</w:t>
      </w:r>
    </w:p>
    <w:p w14:paraId="5813ED55" w14:textId="77777777" w:rsidR="008F5C43" w:rsidRDefault="00F53E7E"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Program Budget</w:t>
      </w:r>
    </w:p>
    <w:p w14:paraId="0F84AE39" w14:textId="77777777" w:rsidR="00022F85" w:rsidRDefault="008F5C43" w:rsidP="002D7550">
      <w:pPr>
        <w:numPr>
          <w:ilvl w:val="0"/>
          <w:numId w:val="32"/>
        </w:numPr>
        <w:tabs>
          <w:tab w:val="clear" w:pos="2520"/>
          <w:tab w:val="num" w:pos="2880"/>
        </w:tabs>
        <w:spacing w:line="360" w:lineRule="auto"/>
        <w:ind w:left="2880" w:hanging="720"/>
        <w:rPr>
          <w:rFonts w:ascii="Arial" w:hAnsi="Arial" w:cs="Arial"/>
          <w:sz w:val="36"/>
          <w:szCs w:val="36"/>
        </w:rPr>
      </w:pPr>
      <w:r w:rsidRPr="003D6134">
        <w:rPr>
          <w:rFonts w:ascii="Arial" w:hAnsi="Arial" w:cs="Arial"/>
          <w:sz w:val="36"/>
          <w:szCs w:val="36"/>
        </w:rPr>
        <w:t>Budget Documents</w:t>
      </w:r>
    </w:p>
    <w:p w14:paraId="701C7A19" w14:textId="77777777" w:rsidR="008F5C43" w:rsidRPr="00022F85" w:rsidRDefault="008F5C43" w:rsidP="002D7550">
      <w:pPr>
        <w:numPr>
          <w:ilvl w:val="0"/>
          <w:numId w:val="32"/>
        </w:numPr>
        <w:tabs>
          <w:tab w:val="clear" w:pos="2520"/>
          <w:tab w:val="num" w:pos="2880"/>
        </w:tabs>
        <w:spacing w:line="360" w:lineRule="auto"/>
        <w:ind w:left="2880" w:hanging="720"/>
        <w:rPr>
          <w:rFonts w:ascii="Arial" w:hAnsi="Arial" w:cs="Arial"/>
          <w:sz w:val="36"/>
          <w:szCs w:val="36"/>
        </w:rPr>
      </w:pPr>
      <w:r w:rsidRPr="00022F85">
        <w:rPr>
          <w:rFonts w:ascii="Arial" w:hAnsi="Arial" w:cs="Arial"/>
          <w:sz w:val="36"/>
          <w:szCs w:val="36"/>
        </w:rPr>
        <w:t>Transmittal Form</w:t>
      </w:r>
    </w:p>
    <w:p w14:paraId="0F851688" w14:textId="77777777" w:rsidR="008F5C43" w:rsidRDefault="00E578D9" w:rsidP="002D7550">
      <w:pPr>
        <w:numPr>
          <w:ilvl w:val="0"/>
          <w:numId w:val="32"/>
        </w:numPr>
        <w:tabs>
          <w:tab w:val="clear" w:pos="2520"/>
          <w:tab w:val="num" w:pos="2880"/>
        </w:tabs>
        <w:spacing w:line="360" w:lineRule="auto"/>
        <w:rPr>
          <w:rFonts w:ascii="Arial" w:hAnsi="Arial" w:cs="Arial"/>
          <w:sz w:val="36"/>
          <w:szCs w:val="36"/>
        </w:rPr>
      </w:pPr>
      <w:r>
        <w:rPr>
          <w:rFonts w:ascii="Arial" w:hAnsi="Arial" w:cs="Arial"/>
          <w:sz w:val="36"/>
          <w:szCs w:val="36"/>
        </w:rPr>
        <w:t xml:space="preserve">    </w:t>
      </w:r>
      <w:r w:rsidR="008F5C43" w:rsidRPr="00022F85">
        <w:rPr>
          <w:rFonts w:ascii="Arial" w:hAnsi="Arial" w:cs="Arial"/>
          <w:sz w:val="36"/>
          <w:szCs w:val="36"/>
        </w:rPr>
        <w:t>Letter of Intent</w:t>
      </w:r>
      <w:r w:rsidR="00EF68A6">
        <w:rPr>
          <w:rFonts w:ascii="Arial" w:hAnsi="Arial" w:cs="Arial"/>
          <w:sz w:val="36"/>
          <w:szCs w:val="36"/>
        </w:rPr>
        <w:t xml:space="preserve"> </w:t>
      </w:r>
    </w:p>
    <w:p w14:paraId="7FBE2636" w14:textId="77777777" w:rsidR="00050C0F" w:rsidRDefault="00E578D9" w:rsidP="002D7550">
      <w:pPr>
        <w:numPr>
          <w:ilvl w:val="0"/>
          <w:numId w:val="32"/>
        </w:numPr>
        <w:tabs>
          <w:tab w:val="clear" w:pos="2520"/>
          <w:tab w:val="num" w:pos="2880"/>
        </w:tabs>
        <w:spacing w:line="360" w:lineRule="auto"/>
        <w:rPr>
          <w:rFonts w:ascii="Arial" w:hAnsi="Arial" w:cs="Arial"/>
          <w:sz w:val="36"/>
          <w:szCs w:val="36"/>
        </w:rPr>
      </w:pPr>
      <w:r>
        <w:rPr>
          <w:rFonts w:ascii="Arial" w:hAnsi="Arial" w:cs="Arial"/>
          <w:sz w:val="36"/>
          <w:szCs w:val="36"/>
        </w:rPr>
        <w:t xml:space="preserve">    </w:t>
      </w:r>
      <w:r w:rsidR="00050C0F">
        <w:rPr>
          <w:rFonts w:ascii="Arial" w:hAnsi="Arial" w:cs="Arial"/>
          <w:sz w:val="36"/>
          <w:szCs w:val="36"/>
        </w:rPr>
        <w:t>Required Documentation</w:t>
      </w:r>
    </w:p>
    <w:p w14:paraId="3CCCD868" w14:textId="77777777" w:rsidR="00050C0F" w:rsidRPr="00022F85" w:rsidRDefault="00050C0F" w:rsidP="002D7550">
      <w:pPr>
        <w:numPr>
          <w:ilvl w:val="0"/>
          <w:numId w:val="32"/>
        </w:numPr>
        <w:tabs>
          <w:tab w:val="clear" w:pos="2520"/>
          <w:tab w:val="num" w:pos="2880"/>
        </w:tabs>
        <w:spacing w:line="360" w:lineRule="auto"/>
        <w:rPr>
          <w:rFonts w:ascii="Arial" w:hAnsi="Arial" w:cs="Arial"/>
          <w:sz w:val="36"/>
          <w:szCs w:val="36"/>
        </w:rPr>
      </w:pPr>
      <w:r>
        <w:rPr>
          <w:rFonts w:ascii="Arial" w:hAnsi="Arial" w:cs="Arial"/>
          <w:sz w:val="36"/>
          <w:szCs w:val="36"/>
        </w:rPr>
        <w:t>Proposal/Required Documentation Checklist</w:t>
      </w:r>
    </w:p>
    <w:p w14:paraId="4ED2FE54" w14:textId="71819DD8" w:rsidR="005A5E2F" w:rsidRDefault="005A5E2F" w:rsidP="002D7550">
      <w:pPr>
        <w:numPr>
          <w:ilvl w:val="0"/>
          <w:numId w:val="32"/>
        </w:numPr>
        <w:tabs>
          <w:tab w:val="clear" w:pos="2520"/>
          <w:tab w:val="num" w:pos="2880"/>
        </w:tabs>
        <w:spacing w:line="360" w:lineRule="auto"/>
        <w:ind w:left="2880" w:hanging="720"/>
        <w:rPr>
          <w:rFonts w:ascii="Arial" w:hAnsi="Arial" w:cs="Arial"/>
          <w:sz w:val="36"/>
          <w:szCs w:val="36"/>
        </w:rPr>
      </w:pPr>
      <w:r>
        <w:rPr>
          <w:rFonts w:ascii="Arial" w:hAnsi="Arial" w:cs="Arial"/>
          <w:sz w:val="36"/>
          <w:szCs w:val="36"/>
        </w:rPr>
        <w:t>SFY</w:t>
      </w:r>
      <w:r w:rsidR="00630134">
        <w:rPr>
          <w:rFonts w:ascii="Arial" w:hAnsi="Arial" w:cs="Arial"/>
          <w:sz w:val="36"/>
          <w:szCs w:val="36"/>
        </w:rPr>
        <w:t xml:space="preserve"> 22</w:t>
      </w:r>
      <w:r>
        <w:rPr>
          <w:rFonts w:ascii="Arial" w:hAnsi="Arial" w:cs="Arial"/>
          <w:sz w:val="36"/>
          <w:szCs w:val="36"/>
        </w:rPr>
        <w:t xml:space="preserve"> Actual Numbers Served </w:t>
      </w:r>
    </w:p>
    <w:p w14:paraId="0F73B469" w14:textId="77777777" w:rsidR="005A5E2F" w:rsidRPr="006A63E8" w:rsidRDefault="005A5E2F" w:rsidP="00F9506C">
      <w:pPr>
        <w:spacing w:line="360" w:lineRule="auto"/>
        <w:rPr>
          <w:rFonts w:ascii="Arial" w:hAnsi="Arial" w:cs="Arial"/>
          <w:sz w:val="36"/>
          <w:szCs w:val="36"/>
        </w:rPr>
      </w:pPr>
    </w:p>
    <w:p w14:paraId="64DCD617" w14:textId="77777777" w:rsidR="00EE57C1" w:rsidRDefault="00EE57C1" w:rsidP="00EE57C1">
      <w:pPr>
        <w:spacing w:line="360" w:lineRule="auto"/>
        <w:ind w:left="2520"/>
        <w:rPr>
          <w:rFonts w:ascii="Arial" w:hAnsi="Arial" w:cs="Arial"/>
          <w:sz w:val="36"/>
          <w:szCs w:val="36"/>
        </w:rPr>
      </w:pPr>
    </w:p>
    <w:p w14:paraId="070E282B" w14:textId="77777777" w:rsidR="000F1C88" w:rsidRPr="003F76B9" w:rsidRDefault="008F5C43" w:rsidP="000F1C88">
      <w:pPr>
        <w:jc w:val="center"/>
        <w:rPr>
          <w:rFonts w:ascii="Arial" w:hAnsi="Arial" w:cs="Arial"/>
        </w:rPr>
      </w:pPr>
      <w:r>
        <w:rPr>
          <w:rFonts w:ascii="Arial" w:hAnsi="Arial" w:cs="Arial"/>
        </w:rPr>
        <w:br w:type="page"/>
      </w:r>
      <w:r w:rsidR="000F1C88" w:rsidRPr="003F76B9">
        <w:rPr>
          <w:rFonts w:ascii="Arial" w:hAnsi="Arial" w:cs="Arial"/>
          <w:b/>
        </w:rPr>
        <w:t>Program Requirements</w:t>
      </w:r>
    </w:p>
    <w:p w14:paraId="4527BE1B" w14:textId="77777777" w:rsidR="000F1C88" w:rsidRPr="008A3781" w:rsidRDefault="000F1C88" w:rsidP="000F1C88">
      <w:pPr>
        <w:rPr>
          <w:rFonts w:ascii="Arial" w:hAnsi="Arial" w:cs="Arial"/>
          <w:sz w:val="16"/>
          <w:szCs w:val="16"/>
        </w:rPr>
      </w:pPr>
    </w:p>
    <w:p w14:paraId="20B4EC66" w14:textId="22DD8BCE" w:rsidR="000F1C88" w:rsidRDefault="000F1C88" w:rsidP="000F1C88">
      <w:pPr>
        <w:ind w:left="720"/>
        <w:jc w:val="both"/>
        <w:rPr>
          <w:rFonts w:ascii="Arial" w:hAnsi="Arial" w:cs="Arial"/>
        </w:rPr>
      </w:pPr>
      <w:r w:rsidRPr="004F31A3">
        <w:rPr>
          <w:rFonts w:ascii="Arial" w:hAnsi="Arial" w:cs="Arial"/>
        </w:rPr>
        <w:t xml:space="preserve">All providers are required to comply with </w:t>
      </w:r>
      <w:r>
        <w:rPr>
          <w:rFonts w:ascii="Arial" w:hAnsi="Arial" w:cs="Arial"/>
        </w:rPr>
        <w:t xml:space="preserve">the federal, state, and local regulations associated with the IDEIA Part C and </w:t>
      </w:r>
      <w:r w:rsidR="00F0233B">
        <w:rPr>
          <w:rFonts w:ascii="Arial" w:hAnsi="Arial" w:cs="Arial"/>
        </w:rPr>
        <w:t xml:space="preserve">Early Intervention </w:t>
      </w:r>
      <w:r>
        <w:rPr>
          <w:rFonts w:ascii="Arial" w:hAnsi="Arial" w:cs="Arial"/>
        </w:rPr>
        <w:t xml:space="preserve"> program.  The following websites are resources that provide information about the policies, regulations, and laws related to the Ohio </w:t>
      </w:r>
      <w:r w:rsidR="00F0233B">
        <w:rPr>
          <w:rFonts w:ascii="Arial" w:hAnsi="Arial" w:cs="Arial"/>
        </w:rPr>
        <w:t>Early Intervention</w:t>
      </w:r>
      <w:r>
        <w:rPr>
          <w:rFonts w:ascii="Arial" w:hAnsi="Arial" w:cs="Arial"/>
        </w:rPr>
        <w:t xml:space="preserve"> program.</w:t>
      </w:r>
      <w:r w:rsidR="004D5243">
        <w:rPr>
          <w:rFonts w:ascii="Arial" w:hAnsi="Arial" w:cs="Arial"/>
        </w:rPr>
        <w:t xml:space="preserve"> </w:t>
      </w:r>
    </w:p>
    <w:p w14:paraId="57DDCFAF" w14:textId="77777777" w:rsidR="000F1C88" w:rsidRDefault="000F1C88" w:rsidP="000F1C88">
      <w:pPr>
        <w:ind w:left="720"/>
        <w:jc w:val="both"/>
        <w:rPr>
          <w:rFonts w:ascii="Arial" w:hAnsi="Arial" w:cs="Arial"/>
        </w:rPr>
      </w:pPr>
    </w:p>
    <w:p w14:paraId="7375431D" w14:textId="77777777" w:rsidR="00001893" w:rsidRDefault="00001893" w:rsidP="00AB4733">
      <w:pPr>
        <w:jc w:val="center"/>
        <w:rPr>
          <w:rFonts w:ascii="Arial" w:hAnsi="Arial" w:cs="Arial"/>
        </w:rPr>
      </w:pPr>
    </w:p>
    <w:p w14:paraId="749CA7DE" w14:textId="77777777" w:rsidR="004D5243" w:rsidRDefault="00001893" w:rsidP="00001893">
      <w:pPr>
        <w:rPr>
          <w:rFonts w:ascii="Arial" w:hAnsi="Arial" w:cs="Arial"/>
          <w:b/>
          <w:u w:val="single"/>
        </w:rPr>
      </w:pPr>
      <w:r w:rsidRPr="00C16EE0">
        <w:rPr>
          <w:rFonts w:ascii="Arial" w:hAnsi="Arial" w:cs="Arial"/>
          <w:b/>
        </w:rPr>
        <w:tab/>
      </w:r>
      <w:r w:rsidRPr="00C16EE0">
        <w:rPr>
          <w:rFonts w:ascii="Arial" w:hAnsi="Arial" w:cs="Arial"/>
          <w:b/>
        </w:rPr>
        <w:tab/>
      </w:r>
      <w:r w:rsidRPr="00C16EE0">
        <w:rPr>
          <w:rFonts w:ascii="Arial" w:hAnsi="Arial" w:cs="Arial"/>
          <w:b/>
          <w:u w:val="single"/>
        </w:rPr>
        <w:t>Rules</w:t>
      </w:r>
      <w:r w:rsidR="00C16EE0">
        <w:rPr>
          <w:rFonts w:ascii="Arial" w:hAnsi="Arial" w:cs="Arial"/>
          <w:b/>
          <w:u w:val="single"/>
        </w:rPr>
        <w:t xml:space="preserve"> are located on the following website</w:t>
      </w:r>
      <w:r w:rsidRPr="00C16EE0">
        <w:rPr>
          <w:rFonts w:ascii="Arial" w:hAnsi="Arial" w:cs="Arial"/>
          <w:b/>
          <w:u w:val="single"/>
        </w:rPr>
        <w:t>:</w:t>
      </w:r>
    </w:p>
    <w:p w14:paraId="38E0E510" w14:textId="77777777" w:rsidR="00217393" w:rsidRDefault="00217393" w:rsidP="00001893">
      <w:pPr>
        <w:rPr>
          <w:rFonts w:ascii="Arial" w:hAnsi="Arial" w:cs="Arial"/>
          <w:b/>
          <w:u w:val="single"/>
        </w:rPr>
      </w:pPr>
    </w:p>
    <w:p w14:paraId="5DFC87C2" w14:textId="75F21A4E" w:rsidR="00AA3B4B" w:rsidRDefault="00686DBB" w:rsidP="00C932CD">
      <w:pPr>
        <w:ind w:left="360" w:firstLine="360"/>
      </w:pPr>
      <w:hyperlink r:id="rId19" w:history="1">
        <w:r w:rsidR="00AA3B4B" w:rsidRPr="00614E3B">
          <w:rPr>
            <w:rStyle w:val="Hyperlink"/>
          </w:rPr>
          <w:t>https://codes.ohio.gov/ohio-administrative-code/chapter-5123-10</w:t>
        </w:r>
      </w:hyperlink>
      <w:r w:rsidR="00AA3B4B">
        <w:t xml:space="preserve"> </w:t>
      </w:r>
    </w:p>
    <w:p w14:paraId="64E128F2" w14:textId="77777777" w:rsidR="001B233B" w:rsidRDefault="001B233B" w:rsidP="00C932CD">
      <w:pPr>
        <w:ind w:left="360" w:firstLine="360"/>
      </w:pPr>
    </w:p>
    <w:p w14:paraId="318C00BE" w14:textId="77777777" w:rsidR="004D5243" w:rsidRDefault="004D5243" w:rsidP="00AB4733">
      <w:pPr>
        <w:jc w:val="center"/>
        <w:rPr>
          <w:rFonts w:ascii="Arial" w:hAnsi="Arial" w:cs="Arial"/>
        </w:rPr>
      </w:pPr>
    </w:p>
    <w:p w14:paraId="63054EAA" w14:textId="77777777" w:rsidR="0052231C" w:rsidRPr="00AB4733" w:rsidRDefault="0052231C" w:rsidP="00AB4733">
      <w:pPr>
        <w:jc w:val="center"/>
        <w:rPr>
          <w:rFonts w:ascii="Arial" w:hAnsi="Arial" w:cs="Arial"/>
          <w:b/>
        </w:rPr>
      </w:pPr>
      <w:r w:rsidRPr="00AB4733">
        <w:rPr>
          <w:rFonts w:ascii="Arial" w:hAnsi="Arial" w:cs="Arial"/>
          <w:b/>
        </w:rPr>
        <w:t>Service Components</w:t>
      </w:r>
    </w:p>
    <w:p w14:paraId="5DA7C133" w14:textId="77777777" w:rsidR="0052231C" w:rsidRPr="003F76B9" w:rsidRDefault="0052231C" w:rsidP="0052231C">
      <w:pPr>
        <w:ind w:left="360" w:firstLine="360"/>
        <w:rPr>
          <w:rFonts w:ascii="Arial" w:hAnsi="Arial" w:cs="Arial"/>
          <w:b/>
          <w:i/>
        </w:rPr>
      </w:pPr>
    </w:p>
    <w:p w14:paraId="07AB9B85" w14:textId="77777777" w:rsidR="00E45782" w:rsidRDefault="0052231C" w:rsidP="0052231C">
      <w:pPr>
        <w:suppressAutoHyphens/>
        <w:ind w:left="720"/>
        <w:jc w:val="both"/>
        <w:rPr>
          <w:rFonts w:ascii="Arial" w:hAnsi="Arial" w:cs="Arial"/>
        </w:rPr>
      </w:pPr>
      <w:r w:rsidRPr="0059037B">
        <w:rPr>
          <w:rFonts w:ascii="Arial" w:hAnsi="Arial" w:cs="Arial"/>
        </w:rPr>
        <w:t xml:space="preserve">The principal goals of </w:t>
      </w:r>
      <w:r w:rsidR="00F2582F">
        <w:rPr>
          <w:rFonts w:ascii="Arial" w:hAnsi="Arial" w:cs="Arial"/>
        </w:rPr>
        <w:t xml:space="preserve">the </w:t>
      </w:r>
      <w:r w:rsidR="00BA0EF5">
        <w:rPr>
          <w:rFonts w:ascii="Arial" w:hAnsi="Arial" w:cs="Arial"/>
        </w:rPr>
        <w:t xml:space="preserve">Early Intervention </w:t>
      </w:r>
      <w:r w:rsidR="00F62EF0">
        <w:rPr>
          <w:rFonts w:ascii="Arial" w:hAnsi="Arial" w:cs="Arial"/>
        </w:rPr>
        <w:t xml:space="preserve">Service Coordination </w:t>
      </w:r>
      <w:r w:rsidR="00BA0EF5">
        <w:rPr>
          <w:rFonts w:ascii="Arial" w:hAnsi="Arial" w:cs="Arial"/>
        </w:rPr>
        <w:t>System</w:t>
      </w:r>
      <w:r w:rsidR="00022F85">
        <w:rPr>
          <w:rFonts w:ascii="Arial" w:hAnsi="Arial" w:cs="Arial"/>
        </w:rPr>
        <w:t xml:space="preserve"> </w:t>
      </w:r>
      <w:r w:rsidR="00F2582F">
        <w:rPr>
          <w:rFonts w:ascii="Arial" w:hAnsi="Arial" w:cs="Arial"/>
        </w:rPr>
        <w:t>are</w:t>
      </w:r>
      <w:r w:rsidRPr="0059037B">
        <w:rPr>
          <w:rFonts w:ascii="Arial" w:hAnsi="Arial" w:cs="Arial"/>
        </w:rPr>
        <w:t xml:space="preserve"> to provide assistance to pregnant women </w:t>
      </w:r>
      <w:r w:rsidR="00022F85">
        <w:rPr>
          <w:rFonts w:ascii="Arial" w:hAnsi="Arial" w:cs="Arial"/>
        </w:rPr>
        <w:t>having a prenatal diagnosis</w:t>
      </w:r>
      <w:r w:rsidRPr="0059037B">
        <w:rPr>
          <w:rFonts w:ascii="Arial" w:hAnsi="Arial" w:cs="Arial"/>
        </w:rPr>
        <w:t xml:space="preserve"> and to assist families with children who have a diagnosed developmental delay or disability with obtaining the necessary services to mitigate the effects of the delay or disability</w:t>
      </w:r>
      <w:r w:rsidR="00BA0EF5">
        <w:rPr>
          <w:rFonts w:ascii="Arial" w:hAnsi="Arial" w:cs="Arial"/>
        </w:rPr>
        <w:t xml:space="preserve"> and to promote the confidence and competence of parents to meet the needs of their child</w:t>
      </w:r>
      <w:r w:rsidRPr="0059037B">
        <w:rPr>
          <w:rFonts w:ascii="Arial" w:hAnsi="Arial" w:cs="Arial"/>
        </w:rPr>
        <w:t>.</w:t>
      </w:r>
      <w:r w:rsidR="00422181">
        <w:rPr>
          <w:rFonts w:ascii="Arial" w:hAnsi="Arial" w:cs="Arial"/>
        </w:rPr>
        <w:t xml:space="preserve">  </w:t>
      </w:r>
    </w:p>
    <w:p w14:paraId="5D79F68F" w14:textId="77777777" w:rsidR="00E45782" w:rsidRDefault="00E45782" w:rsidP="0052231C">
      <w:pPr>
        <w:suppressAutoHyphens/>
        <w:ind w:left="720"/>
        <w:jc w:val="both"/>
        <w:rPr>
          <w:rFonts w:ascii="Arial" w:hAnsi="Arial" w:cs="Arial"/>
        </w:rPr>
      </w:pPr>
    </w:p>
    <w:p w14:paraId="2AF4C376" w14:textId="39F03308" w:rsidR="00F2582F" w:rsidRDefault="00F2582F" w:rsidP="0052231C">
      <w:pPr>
        <w:suppressAutoHyphens/>
        <w:ind w:left="720"/>
        <w:jc w:val="both"/>
        <w:rPr>
          <w:rFonts w:ascii="Arial" w:hAnsi="Arial" w:cs="Arial"/>
        </w:rPr>
      </w:pPr>
      <w:r>
        <w:rPr>
          <w:rFonts w:ascii="Arial" w:hAnsi="Arial" w:cs="Arial"/>
        </w:rPr>
        <w:t>Providers are required to provide a</w:t>
      </w:r>
      <w:r w:rsidR="009F3867">
        <w:rPr>
          <w:rFonts w:ascii="Arial" w:hAnsi="Arial" w:cs="Arial"/>
        </w:rPr>
        <w:t>n</w:t>
      </w:r>
      <w:r>
        <w:rPr>
          <w:rFonts w:ascii="Arial" w:hAnsi="Arial" w:cs="Arial"/>
        </w:rPr>
        <w:t xml:space="preserve"> </w:t>
      </w:r>
      <w:r w:rsidR="003B0D6D">
        <w:rPr>
          <w:rFonts w:ascii="Arial" w:hAnsi="Arial" w:cs="Arial"/>
        </w:rPr>
        <w:t>Early Inter</w:t>
      </w:r>
      <w:r w:rsidR="009F3867">
        <w:rPr>
          <w:rFonts w:ascii="Arial" w:hAnsi="Arial" w:cs="Arial"/>
        </w:rPr>
        <w:t>vention S</w:t>
      </w:r>
      <w:r w:rsidR="00BA0EF5">
        <w:rPr>
          <w:rFonts w:ascii="Arial" w:hAnsi="Arial" w:cs="Arial"/>
        </w:rPr>
        <w:t xml:space="preserve">ervice </w:t>
      </w:r>
      <w:r w:rsidR="009F3867">
        <w:rPr>
          <w:rFonts w:ascii="Arial" w:hAnsi="Arial" w:cs="Arial"/>
        </w:rPr>
        <w:t>C</w:t>
      </w:r>
      <w:r w:rsidR="00BA0EF5">
        <w:rPr>
          <w:rFonts w:ascii="Arial" w:hAnsi="Arial" w:cs="Arial"/>
        </w:rPr>
        <w:t xml:space="preserve">oordinator to participate in </w:t>
      </w:r>
      <w:r>
        <w:rPr>
          <w:rFonts w:ascii="Arial" w:hAnsi="Arial" w:cs="Arial"/>
        </w:rPr>
        <w:t>each evaluation</w:t>
      </w:r>
      <w:r w:rsidR="00BA0EF5">
        <w:rPr>
          <w:rFonts w:ascii="Arial" w:hAnsi="Arial" w:cs="Arial"/>
        </w:rPr>
        <w:t xml:space="preserve"> and </w:t>
      </w:r>
      <w:r>
        <w:rPr>
          <w:rFonts w:ascii="Arial" w:hAnsi="Arial" w:cs="Arial"/>
        </w:rPr>
        <w:t>assessment</w:t>
      </w:r>
      <w:r w:rsidR="00BA0EF5">
        <w:rPr>
          <w:rFonts w:ascii="Arial" w:hAnsi="Arial" w:cs="Arial"/>
        </w:rPr>
        <w:t>.</w:t>
      </w:r>
    </w:p>
    <w:p w14:paraId="0AFB54D8" w14:textId="77777777" w:rsidR="00F2582F" w:rsidRDefault="00F2582F" w:rsidP="0052231C">
      <w:pPr>
        <w:suppressAutoHyphens/>
        <w:ind w:left="720"/>
        <w:jc w:val="both"/>
        <w:rPr>
          <w:rFonts w:ascii="Arial" w:hAnsi="Arial" w:cs="Arial"/>
        </w:rPr>
      </w:pPr>
    </w:p>
    <w:p w14:paraId="66F2A72D" w14:textId="77777777" w:rsidR="0052231C" w:rsidRDefault="0052231C" w:rsidP="00EB32B0">
      <w:pPr>
        <w:pStyle w:val="Footer"/>
        <w:tabs>
          <w:tab w:val="clear" w:pos="4320"/>
          <w:tab w:val="clear" w:pos="8640"/>
        </w:tabs>
        <w:ind w:left="720"/>
        <w:jc w:val="both"/>
        <w:rPr>
          <w:rFonts w:ascii="Arial" w:hAnsi="Arial" w:cs="Arial"/>
        </w:rPr>
      </w:pPr>
      <w:r w:rsidRPr="0059037B">
        <w:rPr>
          <w:rFonts w:ascii="Arial" w:hAnsi="Arial" w:cs="Arial"/>
          <w:b/>
          <w:iCs/>
        </w:rPr>
        <w:t>Service Coordination</w:t>
      </w:r>
      <w:r w:rsidRPr="0059037B">
        <w:rPr>
          <w:rFonts w:ascii="Arial" w:hAnsi="Arial" w:cs="Arial"/>
          <w:iCs/>
        </w:rPr>
        <w:t xml:space="preserve"> (</w:t>
      </w:r>
      <w:r w:rsidR="00AB4733">
        <w:rPr>
          <w:rFonts w:ascii="Arial" w:hAnsi="Arial" w:cs="Arial"/>
        </w:rPr>
        <w:t>Refer to</w:t>
      </w:r>
      <w:r w:rsidRPr="00EB21D7">
        <w:rPr>
          <w:rFonts w:ascii="Arial" w:hAnsi="Arial" w:cs="Arial"/>
        </w:rPr>
        <w:t xml:space="preserve"> </w:t>
      </w:r>
      <w:r w:rsidR="00AB4733">
        <w:rPr>
          <w:rFonts w:ascii="Arial" w:hAnsi="Arial" w:cs="Arial"/>
        </w:rPr>
        <w:t xml:space="preserve">the </w:t>
      </w:r>
      <w:r w:rsidR="00E36EDF">
        <w:rPr>
          <w:rFonts w:ascii="Arial" w:hAnsi="Arial" w:cs="Arial"/>
        </w:rPr>
        <w:t xml:space="preserve">rule on </w:t>
      </w:r>
      <w:r w:rsidR="00F62EF0">
        <w:rPr>
          <w:rFonts w:ascii="Arial" w:hAnsi="Arial" w:cs="Arial"/>
        </w:rPr>
        <w:t>DODD</w:t>
      </w:r>
      <w:r w:rsidR="00AB4733">
        <w:rPr>
          <w:rFonts w:ascii="Arial" w:hAnsi="Arial" w:cs="Arial"/>
        </w:rPr>
        <w:t xml:space="preserve"> website</w:t>
      </w:r>
      <w:r w:rsidRPr="0059037B">
        <w:rPr>
          <w:rFonts w:ascii="Arial" w:hAnsi="Arial" w:cs="Arial"/>
        </w:rPr>
        <w:t>)</w:t>
      </w:r>
      <w:r w:rsidR="00637735">
        <w:rPr>
          <w:rFonts w:ascii="Arial" w:hAnsi="Arial" w:cs="Arial"/>
        </w:rPr>
        <w:t xml:space="preserve">  </w:t>
      </w:r>
    </w:p>
    <w:p w14:paraId="060458D8" w14:textId="0047A8DF" w:rsidR="00E36EDF" w:rsidRPr="00AA4C35" w:rsidRDefault="00E36EDF" w:rsidP="00EB32B0">
      <w:pPr>
        <w:pStyle w:val="Footer"/>
        <w:tabs>
          <w:tab w:val="clear" w:pos="4320"/>
          <w:tab w:val="clear" w:pos="8640"/>
        </w:tabs>
        <w:ind w:left="720"/>
        <w:jc w:val="both"/>
        <w:rPr>
          <w:rFonts w:ascii="Arial" w:hAnsi="Arial" w:cs="Arial"/>
          <w:iCs/>
        </w:rPr>
      </w:pPr>
      <w:r w:rsidRPr="00E36EDF">
        <w:rPr>
          <w:rFonts w:ascii="Arial" w:hAnsi="Arial" w:cs="Arial"/>
          <w:iCs/>
        </w:rPr>
        <w:t>Early Interven</w:t>
      </w:r>
      <w:r>
        <w:rPr>
          <w:rFonts w:ascii="Arial" w:hAnsi="Arial" w:cs="Arial"/>
          <w:iCs/>
        </w:rPr>
        <w:t>ti</w:t>
      </w:r>
      <w:r w:rsidRPr="00E36EDF">
        <w:rPr>
          <w:rFonts w:ascii="Arial" w:hAnsi="Arial" w:cs="Arial"/>
          <w:iCs/>
        </w:rPr>
        <w:t>on service coordination contractors shall ensur</w:t>
      </w:r>
      <w:r>
        <w:rPr>
          <w:rFonts w:ascii="Arial" w:hAnsi="Arial" w:cs="Arial"/>
          <w:iCs/>
        </w:rPr>
        <w:t xml:space="preserve">e that each child in early intervention is assigned one service coordinator, who will serve the family as the </w:t>
      </w:r>
      <w:r w:rsidR="00D9310C">
        <w:rPr>
          <w:rFonts w:ascii="Arial" w:hAnsi="Arial" w:cs="Arial"/>
          <w:iCs/>
        </w:rPr>
        <w:t>Early Intervention S</w:t>
      </w:r>
      <w:r>
        <w:rPr>
          <w:rFonts w:ascii="Arial" w:hAnsi="Arial" w:cs="Arial"/>
          <w:iCs/>
        </w:rPr>
        <w:t xml:space="preserve">ervice </w:t>
      </w:r>
      <w:r w:rsidR="00D9310C">
        <w:rPr>
          <w:rFonts w:ascii="Arial" w:hAnsi="Arial" w:cs="Arial"/>
          <w:iCs/>
        </w:rPr>
        <w:t>C</w:t>
      </w:r>
      <w:r>
        <w:rPr>
          <w:rFonts w:ascii="Arial" w:hAnsi="Arial" w:cs="Arial"/>
          <w:iCs/>
        </w:rPr>
        <w:t xml:space="preserve">oordinator, as soon as possible after program referral, but in enough time to complete service coordination activities in the timelines required.  </w:t>
      </w:r>
      <w:r w:rsidRPr="00AA4C35">
        <w:rPr>
          <w:rFonts w:ascii="Arial" w:hAnsi="Arial" w:cs="Arial"/>
          <w:iCs/>
        </w:rPr>
        <w:t xml:space="preserve">In addition, early intervention service coordination contractors shall ensure that service coordinators meet the qualifications as required in rule </w:t>
      </w:r>
      <w:r w:rsidR="0068373B" w:rsidRPr="00AA4C35">
        <w:rPr>
          <w:rFonts w:ascii="Arial" w:hAnsi="Arial" w:cs="Arial"/>
          <w:iCs/>
        </w:rPr>
        <w:t>5123-10-4</w:t>
      </w:r>
      <w:r w:rsidRPr="00AA4C35">
        <w:rPr>
          <w:rFonts w:ascii="Arial" w:hAnsi="Arial" w:cs="Arial"/>
          <w:iCs/>
        </w:rPr>
        <w:t xml:space="preserve"> of the Administrative Code and</w:t>
      </w:r>
      <w:r w:rsidR="006069B8" w:rsidRPr="00AA4C35">
        <w:rPr>
          <w:rFonts w:ascii="Arial" w:hAnsi="Arial" w:cs="Arial"/>
          <w:iCs/>
        </w:rPr>
        <w:t xml:space="preserve"> meets the </w:t>
      </w:r>
      <w:r w:rsidR="00703C70" w:rsidRPr="00AA4C35">
        <w:rPr>
          <w:rFonts w:ascii="Arial" w:hAnsi="Arial" w:cs="Arial"/>
          <w:iCs/>
        </w:rPr>
        <w:t xml:space="preserve">responsibilities of the Early Intervention Service </w:t>
      </w:r>
      <w:r w:rsidR="007C72A2" w:rsidRPr="00AA4C35">
        <w:rPr>
          <w:rFonts w:ascii="Arial" w:hAnsi="Arial" w:cs="Arial"/>
          <w:iCs/>
        </w:rPr>
        <w:t>Coordinator</w:t>
      </w:r>
      <w:r w:rsidR="00703C70" w:rsidRPr="00AA4C35">
        <w:rPr>
          <w:rFonts w:ascii="Arial" w:hAnsi="Arial" w:cs="Arial"/>
          <w:iCs/>
        </w:rPr>
        <w:t xml:space="preserve"> 5123-</w:t>
      </w:r>
      <w:r w:rsidR="007C72A2" w:rsidRPr="00AA4C35">
        <w:rPr>
          <w:rFonts w:ascii="Arial" w:hAnsi="Arial" w:cs="Arial"/>
          <w:iCs/>
        </w:rPr>
        <w:t xml:space="preserve">10-02 </w:t>
      </w:r>
      <w:r w:rsidR="00C25E15" w:rsidRPr="00AA4C35">
        <w:rPr>
          <w:rFonts w:ascii="Arial" w:hAnsi="Arial" w:cs="Arial"/>
          <w:iCs/>
        </w:rPr>
        <w:t>(N)</w:t>
      </w:r>
      <w:r w:rsidRPr="00AA4C35">
        <w:rPr>
          <w:rFonts w:ascii="Arial" w:hAnsi="Arial" w:cs="Arial"/>
          <w:iCs/>
        </w:rPr>
        <w:t>:</w:t>
      </w:r>
      <w:r w:rsidR="001A13E3" w:rsidRPr="00AA4C35">
        <w:rPr>
          <w:rFonts w:ascii="Arial" w:hAnsi="Arial" w:cs="Arial"/>
          <w:iCs/>
        </w:rPr>
        <w:t xml:space="preserve">  Listed the responsibilities from rule as well as some local responsibilities such as data entry. </w:t>
      </w:r>
    </w:p>
    <w:p w14:paraId="21AE7A3F" w14:textId="3D947E75" w:rsidR="00C25E15" w:rsidRPr="00BC6846" w:rsidRDefault="00C25E15" w:rsidP="00EB32B0">
      <w:pPr>
        <w:pStyle w:val="Footer"/>
        <w:tabs>
          <w:tab w:val="clear" w:pos="4320"/>
          <w:tab w:val="clear" w:pos="8640"/>
        </w:tabs>
        <w:ind w:left="720"/>
        <w:jc w:val="both"/>
        <w:rPr>
          <w:rFonts w:ascii="Arial" w:hAnsi="Arial" w:cs="Arial"/>
          <w:iCs/>
        </w:rPr>
      </w:pPr>
    </w:p>
    <w:p w14:paraId="04C4117E" w14:textId="5895399A" w:rsidR="00C25E15" w:rsidRPr="00BC6846" w:rsidRDefault="003A35C3"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Serving as the single point of contact for the child's family for carrying out the activities described in paragraphs (N)(2) to (N)(15) of this rule</w:t>
      </w:r>
    </w:p>
    <w:p w14:paraId="6FCFB1C4" w14:textId="45B54D16" w:rsidR="003A35C3" w:rsidRPr="00BC6846" w:rsidRDefault="003A35C3"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Assisting the parent of the child in obtaining access to needed early intervention services and other services identified in the individualized family service plan, including making referrals to providers for needed services and scheduling appointments for the child and the child's family</w:t>
      </w:r>
    </w:p>
    <w:p w14:paraId="575B2E7D" w14:textId="28490FF7" w:rsidR="003A35C3" w:rsidRPr="00BC6846" w:rsidRDefault="002B06A5"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Coordinating the provision of early intervention services and other services (such as educational, social and medical services that are not provided for diagnostic or evaluation purposes) that the child needs or is being provided</w:t>
      </w:r>
    </w:p>
    <w:p w14:paraId="1E0EA457" w14:textId="587397C9" w:rsidR="00F72AE5" w:rsidRPr="00BC6846" w:rsidRDefault="00F72AE5"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Coordinating evaluations and assessments</w:t>
      </w:r>
    </w:p>
    <w:p w14:paraId="6592F0EE" w14:textId="0E7E8221" w:rsidR="00F72AE5" w:rsidRPr="00BC6846" w:rsidRDefault="00F72AE5"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Facilitating and participating in the development, review, and evaluation of individualized family service plans</w:t>
      </w:r>
    </w:p>
    <w:p w14:paraId="2652DB58" w14:textId="7BFF14E6" w:rsidR="00F72AE5" w:rsidRPr="00BC6846" w:rsidRDefault="002A025B"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Conducting referral and other activities to assist families in identifying available early intervention service providers</w:t>
      </w:r>
    </w:p>
    <w:p w14:paraId="03D1B145" w14:textId="731B0886" w:rsidR="002A025B" w:rsidRPr="00BC6846" w:rsidRDefault="002A025B"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Coordinating, facilitating, and monitoring the delivery of needed early intervention services and other services identified in the individualized family service plan to ensure that the services are provided in a timely manner</w:t>
      </w:r>
    </w:p>
    <w:p w14:paraId="6F22FD8E" w14:textId="78744BD6" w:rsidR="002A025B" w:rsidRPr="00BC6846" w:rsidRDefault="009B1F26"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Conducting follow-up activities to determine that appropriate early intervention services are being provided</w:t>
      </w:r>
    </w:p>
    <w:p w14:paraId="208E4183" w14:textId="3B8DD6F6" w:rsidR="009B1F26" w:rsidRPr="00BC6846" w:rsidRDefault="009B1F26"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Informing families of their rights and procedural safeguards as set forth in rule </w:t>
      </w:r>
      <w:hyperlink r:id="rId20" w:history="1">
        <w:r w:rsidRPr="00BC6846">
          <w:rPr>
            <w:rFonts w:ascii="Arial" w:hAnsi="Arial" w:cs="Arial"/>
            <w:color w:val="0F578A"/>
            <w:u w:val="single"/>
            <w:shd w:val="clear" w:color="auto" w:fill="FFFFFF"/>
          </w:rPr>
          <w:t>5123-10-01</w:t>
        </w:r>
      </w:hyperlink>
      <w:r w:rsidRPr="00BC6846">
        <w:rPr>
          <w:rFonts w:ascii="Arial" w:hAnsi="Arial" w:cs="Arial"/>
          <w:color w:val="333333"/>
          <w:shd w:val="clear" w:color="auto" w:fill="FFFFFF"/>
        </w:rPr>
        <w:t> of the Administrative Code</w:t>
      </w:r>
    </w:p>
    <w:p w14:paraId="4B7C6C5D" w14:textId="5DDB1D29" w:rsidR="009B1F26" w:rsidRPr="00BC6846" w:rsidRDefault="00A823F8"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Coordinating the funding sources for needed early intervention services in accordance with rule 5123-10-03 of the Administrative Code and other services identified in the individualized family service plan</w:t>
      </w:r>
    </w:p>
    <w:p w14:paraId="39FA8B42" w14:textId="036C1279" w:rsidR="00A823F8" w:rsidRPr="00BC6846" w:rsidRDefault="00A823F8"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Facilitating the development of a transition plan to preschool, school, or, if appropriate, other services in accordance with paragraph (L) of this rule</w:t>
      </w:r>
    </w:p>
    <w:p w14:paraId="640D6DAB" w14:textId="7283673B" w:rsidR="00A823F8" w:rsidRPr="00BC6846" w:rsidRDefault="005217FE"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 Coordinating the information gathering and completion of the child outcomes summary information to assess the child's development at the initial individualized family service plan meeting, annual individualized family service plan meeting, and at the time of the child's exit from the early intervention program</w:t>
      </w:r>
    </w:p>
    <w:p w14:paraId="361C2F4E" w14:textId="250230AE" w:rsidR="005217FE" w:rsidRPr="00BC6846" w:rsidRDefault="005217FE"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Providing follow-up, after obtaining the parent's consent, to a professional referral source on form EI-14 ("Professional Referral Follow-Up," July 2019) within sixty calendar days after receiving the early intervention program referral</w:t>
      </w:r>
    </w:p>
    <w:p w14:paraId="60124D2A" w14:textId="49A3C7AF" w:rsidR="005217FE" w:rsidRPr="00BC6846" w:rsidRDefault="00DF062C" w:rsidP="00C25E15">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Referring the child and the child's family to "Help Me Grow Home Visiting" and other programs in which the parent is interested and for which the child and family may be eligible after obtaining parent permission</w:t>
      </w:r>
    </w:p>
    <w:p w14:paraId="29A471A4" w14:textId="77777777" w:rsidR="00AF5634" w:rsidRDefault="007D5C91" w:rsidP="00AF5634">
      <w:pPr>
        <w:pStyle w:val="Footer"/>
        <w:numPr>
          <w:ilvl w:val="0"/>
          <w:numId w:val="33"/>
        </w:numPr>
        <w:tabs>
          <w:tab w:val="clear" w:pos="4320"/>
          <w:tab w:val="clear" w:pos="8640"/>
        </w:tabs>
        <w:jc w:val="both"/>
        <w:rPr>
          <w:rFonts w:ascii="Arial" w:hAnsi="Arial" w:cs="Arial"/>
        </w:rPr>
      </w:pPr>
      <w:r w:rsidRPr="00BC6846">
        <w:rPr>
          <w:rFonts w:ascii="Arial" w:hAnsi="Arial" w:cs="Arial"/>
          <w:color w:val="333333"/>
          <w:shd w:val="clear" w:color="auto" w:fill="FFFFFF"/>
        </w:rPr>
        <w:t>Documenting the performance of the activities described in paragraphs (N)(1) to (N)(14) of this rule and any other early intervention program activities</w:t>
      </w:r>
    </w:p>
    <w:p w14:paraId="0C183AE5" w14:textId="77777777" w:rsidR="00AF5634" w:rsidRPr="00AF5634" w:rsidRDefault="0052231C" w:rsidP="00AF5634">
      <w:pPr>
        <w:pStyle w:val="Footer"/>
        <w:numPr>
          <w:ilvl w:val="0"/>
          <w:numId w:val="33"/>
        </w:numPr>
        <w:tabs>
          <w:tab w:val="clear" w:pos="4320"/>
          <w:tab w:val="clear" w:pos="8640"/>
        </w:tabs>
        <w:jc w:val="both"/>
        <w:rPr>
          <w:rFonts w:ascii="Arial" w:hAnsi="Arial" w:cs="Arial"/>
        </w:rPr>
      </w:pPr>
      <w:r w:rsidRPr="00AF5634">
        <w:rPr>
          <w:rFonts w:ascii="Arial" w:hAnsi="Arial" w:cs="Arial"/>
        </w:rPr>
        <w:t>Service coordination is based on building ongoing relationships between families and their Service Coordinator</w:t>
      </w:r>
    </w:p>
    <w:p w14:paraId="09CE4B94" w14:textId="77777777" w:rsidR="00AF5634" w:rsidRPr="00AF5634" w:rsidRDefault="0052231C" w:rsidP="00AF5634">
      <w:pPr>
        <w:pStyle w:val="Footer"/>
        <w:numPr>
          <w:ilvl w:val="0"/>
          <w:numId w:val="33"/>
        </w:numPr>
        <w:tabs>
          <w:tab w:val="clear" w:pos="4320"/>
          <w:tab w:val="clear" w:pos="8640"/>
        </w:tabs>
        <w:jc w:val="both"/>
        <w:rPr>
          <w:rFonts w:ascii="Arial" w:hAnsi="Arial" w:cs="Arial"/>
        </w:rPr>
      </w:pPr>
      <w:r w:rsidRPr="00AF5634">
        <w:rPr>
          <w:rFonts w:ascii="Arial" w:hAnsi="Arial" w:cs="Arial"/>
        </w:rPr>
        <w:t>Service coordination activities must be individually determined, responsive to the preferences of the family and the family’s changing circumstances, and be provided in everyday routines, activities, and places</w:t>
      </w:r>
    </w:p>
    <w:p w14:paraId="7F1A87F7" w14:textId="77777777" w:rsidR="00AF5634" w:rsidRPr="00AF5634" w:rsidRDefault="0052231C" w:rsidP="00AF5634">
      <w:pPr>
        <w:pStyle w:val="Footer"/>
        <w:numPr>
          <w:ilvl w:val="0"/>
          <w:numId w:val="33"/>
        </w:numPr>
        <w:tabs>
          <w:tab w:val="clear" w:pos="4320"/>
          <w:tab w:val="clear" w:pos="8640"/>
        </w:tabs>
        <w:jc w:val="both"/>
        <w:rPr>
          <w:rFonts w:ascii="Arial" w:hAnsi="Arial" w:cs="Arial"/>
        </w:rPr>
      </w:pPr>
      <w:r w:rsidRPr="00AF5634">
        <w:rPr>
          <w:rFonts w:ascii="Arial" w:hAnsi="Arial" w:cs="Arial"/>
        </w:rPr>
        <w:t>Service Coordinators work in partnership with families, supporting and recognizing them as the central decision-makers about their family</w:t>
      </w:r>
    </w:p>
    <w:p w14:paraId="071FC4C7" w14:textId="77777777" w:rsidR="00AF5634" w:rsidRPr="00AF5634" w:rsidRDefault="0052231C" w:rsidP="00AF5634">
      <w:pPr>
        <w:pStyle w:val="Footer"/>
        <w:numPr>
          <w:ilvl w:val="0"/>
          <w:numId w:val="33"/>
        </w:numPr>
        <w:tabs>
          <w:tab w:val="clear" w:pos="4320"/>
          <w:tab w:val="clear" w:pos="8640"/>
        </w:tabs>
        <w:jc w:val="both"/>
        <w:rPr>
          <w:rFonts w:ascii="Arial" w:hAnsi="Arial" w:cs="Arial"/>
        </w:rPr>
      </w:pPr>
      <w:r w:rsidRPr="00AF5634">
        <w:rPr>
          <w:rFonts w:ascii="Arial" w:hAnsi="Arial" w:cs="Arial"/>
        </w:rPr>
        <w:t>Home visits shall be voluntary, confidential, culturally sensitive, and respectful of the family</w:t>
      </w:r>
    </w:p>
    <w:p w14:paraId="35A84A83" w14:textId="77777777" w:rsidR="00AB5841" w:rsidRDefault="0052231C" w:rsidP="00AB5841">
      <w:pPr>
        <w:pStyle w:val="Footer"/>
        <w:numPr>
          <w:ilvl w:val="0"/>
          <w:numId w:val="33"/>
        </w:numPr>
        <w:tabs>
          <w:tab w:val="clear" w:pos="4320"/>
          <w:tab w:val="clear" w:pos="8640"/>
        </w:tabs>
        <w:jc w:val="both"/>
        <w:rPr>
          <w:rFonts w:ascii="Arial" w:hAnsi="Arial" w:cs="Arial"/>
        </w:rPr>
      </w:pPr>
      <w:r w:rsidRPr="00AF5634">
        <w:rPr>
          <w:rFonts w:ascii="Arial" w:hAnsi="Arial" w:cs="Arial"/>
        </w:rPr>
        <w:t>Initial contact must be made with the family within 48 hours of the initial referral</w:t>
      </w:r>
    </w:p>
    <w:p w14:paraId="1E4171E3" w14:textId="221C6054" w:rsidR="00845CD5" w:rsidRPr="00AB5841" w:rsidRDefault="00AB5841" w:rsidP="00AB5841">
      <w:pPr>
        <w:pStyle w:val="Footer"/>
        <w:numPr>
          <w:ilvl w:val="0"/>
          <w:numId w:val="33"/>
        </w:numPr>
        <w:tabs>
          <w:tab w:val="clear" w:pos="4320"/>
          <w:tab w:val="clear" w:pos="8640"/>
        </w:tabs>
        <w:jc w:val="both"/>
        <w:rPr>
          <w:rFonts w:ascii="Arial" w:hAnsi="Arial" w:cs="Arial"/>
        </w:rPr>
      </w:pPr>
      <w:r w:rsidRPr="00AB5841">
        <w:rPr>
          <w:rFonts w:ascii="Arial" w:hAnsi="Arial" w:cs="Arial"/>
        </w:rPr>
        <w:t>A</w:t>
      </w:r>
      <w:r w:rsidR="0052231C" w:rsidRPr="00AB5841">
        <w:rPr>
          <w:rFonts w:ascii="Arial" w:hAnsi="Arial" w:cs="Arial"/>
        </w:rPr>
        <w:t xml:space="preserve">ll demographic and service activity must be collected and entered into the </w:t>
      </w:r>
      <w:r w:rsidR="00F62EF0" w:rsidRPr="00AB5841">
        <w:rPr>
          <w:rFonts w:ascii="Arial" w:hAnsi="Arial" w:cs="Arial"/>
        </w:rPr>
        <w:t>EIDS</w:t>
      </w:r>
      <w:r w:rsidR="0052231C" w:rsidRPr="00AB5841">
        <w:rPr>
          <w:rFonts w:ascii="Arial" w:hAnsi="Arial" w:cs="Arial"/>
        </w:rPr>
        <w:t xml:space="preserve"> statewide data system </w:t>
      </w:r>
      <w:r w:rsidR="009B09D2" w:rsidRPr="00AB5841">
        <w:rPr>
          <w:rFonts w:ascii="Arial" w:hAnsi="Arial" w:cs="Arial"/>
        </w:rPr>
        <w:t xml:space="preserve">within </w:t>
      </w:r>
      <w:r w:rsidR="0053178C" w:rsidRPr="00AB5841">
        <w:rPr>
          <w:rFonts w:ascii="Arial" w:hAnsi="Arial" w:cs="Arial"/>
        </w:rPr>
        <w:t>7 days</w:t>
      </w:r>
      <w:r w:rsidR="009B09D2" w:rsidRPr="00AB5841">
        <w:rPr>
          <w:rFonts w:ascii="Arial" w:hAnsi="Arial" w:cs="Arial"/>
        </w:rPr>
        <w:t xml:space="preserve"> of when it occurs.  </w:t>
      </w:r>
    </w:p>
    <w:p w14:paraId="4FBAE2E9" w14:textId="77777777" w:rsidR="00637735" w:rsidRDefault="00637735" w:rsidP="00845CD5">
      <w:pPr>
        <w:pStyle w:val="Footer"/>
        <w:tabs>
          <w:tab w:val="clear" w:pos="4320"/>
          <w:tab w:val="clear" w:pos="8640"/>
        </w:tabs>
        <w:ind w:left="720"/>
        <w:jc w:val="center"/>
        <w:rPr>
          <w:rFonts w:ascii="Arial" w:hAnsi="Arial" w:cs="Arial"/>
          <w:b/>
          <w:bCs/>
          <w:iCs/>
        </w:rPr>
      </w:pPr>
    </w:p>
    <w:p w14:paraId="4F9FEF7E" w14:textId="77777777" w:rsidR="0052231C" w:rsidRPr="003F76B9" w:rsidRDefault="0052231C" w:rsidP="00DC25C6">
      <w:pPr>
        <w:jc w:val="center"/>
        <w:rPr>
          <w:rFonts w:ascii="Arial" w:hAnsi="Arial" w:cs="Arial"/>
        </w:rPr>
      </w:pPr>
      <w:r w:rsidRPr="003F76B9">
        <w:rPr>
          <w:rFonts w:ascii="Arial" w:hAnsi="Arial" w:cs="Arial"/>
          <w:b/>
        </w:rPr>
        <w:t>Responsibilities</w:t>
      </w:r>
    </w:p>
    <w:p w14:paraId="45B38F5D" w14:textId="77777777" w:rsidR="0052231C" w:rsidRPr="00B22759" w:rsidRDefault="0052231C" w:rsidP="0052231C">
      <w:pPr>
        <w:pStyle w:val="Heading4"/>
        <w:ind w:left="360" w:firstLine="360"/>
        <w:rPr>
          <w:rFonts w:ascii="Arial" w:hAnsi="Arial" w:cs="Arial"/>
          <w:b w:val="0"/>
          <w:bCs w:val="0"/>
          <w:sz w:val="24"/>
          <w:szCs w:val="24"/>
        </w:rPr>
      </w:pPr>
      <w:r w:rsidRPr="00B22759">
        <w:rPr>
          <w:rFonts w:ascii="Arial" w:hAnsi="Arial" w:cs="Arial"/>
          <w:i/>
          <w:iCs/>
          <w:sz w:val="24"/>
          <w:szCs w:val="24"/>
        </w:rPr>
        <w:t>Provider</w:t>
      </w:r>
    </w:p>
    <w:p w14:paraId="148FAD6B" w14:textId="77777777" w:rsidR="0052231C" w:rsidRPr="0059037B" w:rsidRDefault="0052231C" w:rsidP="0052231C">
      <w:pPr>
        <w:rPr>
          <w:rFonts w:ascii="Arial" w:hAnsi="Arial" w:cs="Arial"/>
          <w:sz w:val="16"/>
        </w:rPr>
      </w:pPr>
    </w:p>
    <w:p w14:paraId="66FC920C" w14:textId="77777777" w:rsidR="0052231C" w:rsidRPr="0059037B" w:rsidRDefault="0052231C" w:rsidP="006F45F0">
      <w:pPr>
        <w:numPr>
          <w:ilvl w:val="0"/>
          <w:numId w:val="23"/>
        </w:numPr>
        <w:rPr>
          <w:rFonts w:ascii="Arial" w:hAnsi="Arial" w:cs="Arial"/>
        </w:rPr>
      </w:pPr>
      <w:r w:rsidRPr="0059037B">
        <w:rPr>
          <w:rFonts w:ascii="Arial" w:hAnsi="Arial" w:cs="Arial"/>
        </w:rPr>
        <w:t>Provide all services within the contract terms</w:t>
      </w:r>
    </w:p>
    <w:p w14:paraId="027BCEB3" w14:textId="77777777" w:rsidR="0052231C" w:rsidRPr="0059037B" w:rsidRDefault="0052231C" w:rsidP="006F45F0">
      <w:pPr>
        <w:numPr>
          <w:ilvl w:val="0"/>
          <w:numId w:val="23"/>
        </w:numPr>
        <w:jc w:val="both"/>
        <w:rPr>
          <w:rFonts w:ascii="Arial" w:hAnsi="Arial" w:cs="Arial"/>
        </w:rPr>
      </w:pPr>
      <w:r w:rsidRPr="0059037B">
        <w:rPr>
          <w:rFonts w:ascii="Arial" w:hAnsi="Arial" w:cs="Arial"/>
        </w:rPr>
        <w:t xml:space="preserve">Follow all rules and regulations governing the implementation and provision of </w:t>
      </w:r>
      <w:r w:rsidR="00F62EF0">
        <w:rPr>
          <w:rFonts w:ascii="Arial" w:hAnsi="Arial" w:cs="Arial"/>
        </w:rPr>
        <w:t>Early Intervention services</w:t>
      </w:r>
    </w:p>
    <w:p w14:paraId="62B55190" w14:textId="77777777" w:rsidR="0052231C" w:rsidRPr="0059037B" w:rsidRDefault="0052231C" w:rsidP="006F45F0">
      <w:pPr>
        <w:numPr>
          <w:ilvl w:val="0"/>
          <w:numId w:val="23"/>
        </w:numPr>
        <w:jc w:val="both"/>
        <w:rPr>
          <w:rFonts w:ascii="Arial" w:hAnsi="Arial" w:cs="Arial"/>
        </w:rPr>
      </w:pPr>
      <w:r w:rsidRPr="0059037B">
        <w:rPr>
          <w:rFonts w:ascii="Arial" w:hAnsi="Arial" w:cs="Arial"/>
        </w:rPr>
        <w:t>Provide invoices and reports according to the guidelines established by FCFC</w:t>
      </w:r>
    </w:p>
    <w:p w14:paraId="6106E56B" w14:textId="77777777" w:rsidR="0052231C" w:rsidRDefault="0052231C" w:rsidP="006F45F0">
      <w:pPr>
        <w:numPr>
          <w:ilvl w:val="0"/>
          <w:numId w:val="23"/>
        </w:numPr>
        <w:jc w:val="both"/>
        <w:rPr>
          <w:rFonts w:ascii="Arial" w:hAnsi="Arial" w:cs="Arial"/>
        </w:rPr>
      </w:pPr>
      <w:r w:rsidRPr="0059037B">
        <w:rPr>
          <w:rFonts w:ascii="Arial" w:hAnsi="Arial" w:cs="Arial"/>
        </w:rPr>
        <w:t>Permit site visits from FCFC staff in order to monitor files, financial records, and program implementation</w:t>
      </w:r>
    </w:p>
    <w:p w14:paraId="609C1E20" w14:textId="77777777" w:rsidR="008251BD" w:rsidRPr="0059037B" w:rsidRDefault="008251BD" w:rsidP="006F45F0">
      <w:pPr>
        <w:numPr>
          <w:ilvl w:val="0"/>
          <w:numId w:val="23"/>
        </w:numPr>
        <w:jc w:val="both"/>
        <w:rPr>
          <w:rFonts w:ascii="Arial" w:hAnsi="Arial" w:cs="Arial"/>
        </w:rPr>
      </w:pPr>
      <w:r>
        <w:rPr>
          <w:rFonts w:ascii="Arial" w:hAnsi="Arial" w:cs="Arial"/>
        </w:rPr>
        <w:t>Provide documentation as requested by FCFC staff for desk reviews and other monitoring and compliance purposes</w:t>
      </w:r>
    </w:p>
    <w:p w14:paraId="603C8CD0" w14:textId="77777777" w:rsidR="0052231C" w:rsidRPr="0059037B" w:rsidRDefault="0052231C" w:rsidP="006F45F0">
      <w:pPr>
        <w:numPr>
          <w:ilvl w:val="0"/>
          <w:numId w:val="23"/>
        </w:numPr>
        <w:jc w:val="both"/>
        <w:rPr>
          <w:rFonts w:ascii="Arial" w:hAnsi="Arial" w:cs="Arial"/>
        </w:rPr>
      </w:pPr>
      <w:r w:rsidRPr="0059037B">
        <w:rPr>
          <w:rFonts w:ascii="Arial" w:hAnsi="Arial" w:cs="Arial"/>
        </w:rPr>
        <w:t xml:space="preserve">Ensure compliance with federal, state, and local guidelines for </w:t>
      </w:r>
      <w:r w:rsidR="00F62EF0">
        <w:rPr>
          <w:rFonts w:ascii="Arial" w:hAnsi="Arial" w:cs="Arial"/>
        </w:rPr>
        <w:t>Early Intervention</w:t>
      </w:r>
      <w:r w:rsidRPr="0059037B">
        <w:rPr>
          <w:rFonts w:ascii="Arial" w:hAnsi="Arial" w:cs="Arial"/>
        </w:rPr>
        <w:t xml:space="preserve"> funding sources and program policies</w:t>
      </w:r>
    </w:p>
    <w:p w14:paraId="0DF2E394" w14:textId="77777777" w:rsidR="0052231C" w:rsidRPr="0059037B" w:rsidRDefault="0052231C" w:rsidP="006F45F0">
      <w:pPr>
        <w:numPr>
          <w:ilvl w:val="0"/>
          <w:numId w:val="23"/>
        </w:numPr>
        <w:rPr>
          <w:rFonts w:ascii="Arial" w:hAnsi="Arial" w:cs="Arial"/>
        </w:rPr>
      </w:pPr>
      <w:r w:rsidRPr="0059037B">
        <w:rPr>
          <w:rFonts w:ascii="Arial" w:hAnsi="Arial" w:cs="Arial"/>
        </w:rPr>
        <w:t>Collect data and provide programmatic and fiscal reports as required</w:t>
      </w:r>
      <w:r w:rsidR="008251BD">
        <w:rPr>
          <w:rFonts w:ascii="Arial" w:hAnsi="Arial" w:cs="Arial"/>
        </w:rPr>
        <w:t>/requested</w:t>
      </w:r>
      <w:r w:rsidRPr="0059037B">
        <w:rPr>
          <w:rFonts w:ascii="Arial" w:hAnsi="Arial" w:cs="Arial"/>
        </w:rPr>
        <w:t xml:space="preserve"> by FCFC</w:t>
      </w:r>
    </w:p>
    <w:p w14:paraId="3A115A57" w14:textId="77777777" w:rsidR="0052231C" w:rsidRPr="0059037B" w:rsidRDefault="0052231C" w:rsidP="006F45F0">
      <w:pPr>
        <w:numPr>
          <w:ilvl w:val="0"/>
          <w:numId w:val="23"/>
        </w:numPr>
        <w:jc w:val="both"/>
        <w:rPr>
          <w:rFonts w:ascii="Arial" w:hAnsi="Arial" w:cs="Arial"/>
        </w:rPr>
      </w:pPr>
      <w:r w:rsidRPr="0059037B">
        <w:rPr>
          <w:rFonts w:ascii="Arial" w:hAnsi="Arial" w:cs="Arial"/>
        </w:rPr>
        <w:t>Maintain fiscal records in accordance with standard accounting practices and provide FCFC with specified financial reports designed to verify and analyze expenditures</w:t>
      </w:r>
    </w:p>
    <w:p w14:paraId="46C39093" w14:textId="1D64DD66" w:rsidR="0052231C" w:rsidRPr="00044C84" w:rsidRDefault="0052231C" w:rsidP="006F45F0">
      <w:pPr>
        <w:numPr>
          <w:ilvl w:val="0"/>
          <w:numId w:val="23"/>
        </w:numPr>
        <w:jc w:val="both"/>
        <w:rPr>
          <w:rFonts w:ascii="Arial" w:hAnsi="Arial" w:cs="Arial"/>
        </w:rPr>
      </w:pPr>
      <w:r w:rsidRPr="00044C84">
        <w:rPr>
          <w:rFonts w:ascii="Arial" w:hAnsi="Arial" w:cs="Arial"/>
        </w:rPr>
        <w:t>Complete and maintain eligibility documents in client files</w:t>
      </w:r>
    </w:p>
    <w:p w14:paraId="418E465B" w14:textId="7B2B6B2F" w:rsidR="002B5EC3" w:rsidRPr="00044C84" w:rsidRDefault="002B5EC3" w:rsidP="006F45F0">
      <w:pPr>
        <w:numPr>
          <w:ilvl w:val="0"/>
          <w:numId w:val="23"/>
        </w:numPr>
        <w:jc w:val="both"/>
        <w:rPr>
          <w:rFonts w:ascii="Arial" w:hAnsi="Arial" w:cs="Arial"/>
        </w:rPr>
      </w:pPr>
      <w:r w:rsidRPr="00044C84">
        <w:rPr>
          <w:rFonts w:ascii="Arial" w:hAnsi="Arial" w:cs="Arial"/>
        </w:rPr>
        <w:t xml:space="preserve">Client files must be </w:t>
      </w:r>
      <w:r w:rsidR="00CA6B20" w:rsidRPr="00044C84">
        <w:rPr>
          <w:rFonts w:ascii="Arial" w:hAnsi="Arial" w:cs="Arial"/>
        </w:rPr>
        <w:t>maintained in an electronic format</w:t>
      </w:r>
    </w:p>
    <w:p w14:paraId="578E307E" w14:textId="77777777" w:rsidR="0052231C" w:rsidRPr="00044C84" w:rsidRDefault="0052231C" w:rsidP="006F45F0">
      <w:pPr>
        <w:numPr>
          <w:ilvl w:val="0"/>
          <w:numId w:val="23"/>
        </w:numPr>
        <w:jc w:val="both"/>
        <w:rPr>
          <w:rFonts w:ascii="Arial" w:hAnsi="Arial" w:cs="Arial"/>
        </w:rPr>
      </w:pPr>
      <w:r w:rsidRPr="00044C84">
        <w:rPr>
          <w:rFonts w:ascii="Arial" w:hAnsi="Arial" w:cs="Arial"/>
        </w:rPr>
        <w:t>Coordinate activities with other vendors, when applicable</w:t>
      </w:r>
    </w:p>
    <w:p w14:paraId="04E72A7E" w14:textId="3AF39430" w:rsidR="00F62EF0" w:rsidRPr="00044C84" w:rsidRDefault="00513036" w:rsidP="006F45F0">
      <w:pPr>
        <w:numPr>
          <w:ilvl w:val="0"/>
          <w:numId w:val="23"/>
        </w:numPr>
        <w:jc w:val="both"/>
        <w:rPr>
          <w:rFonts w:ascii="Arial" w:hAnsi="Arial" w:cs="Arial"/>
        </w:rPr>
      </w:pPr>
      <w:r w:rsidRPr="00044C84">
        <w:rPr>
          <w:rFonts w:ascii="Arial" w:hAnsi="Arial" w:cs="Arial"/>
        </w:rPr>
        <w:t>Maintain</w:t>
      </w:r>
      <w:r w:rsidR="00344548" w:rsidRPr="00044C84">
        <w:rPr>
          <w:rFonts w:ascii="Arial" w:hAnsi="Arial" w:cs="Arial"/>
        </w:rPr>
        <w:t xml:space="preserve"> </w:t>
      </w:r>
      <w:r w:rsidR="0018233C" w:rsidRPr="00044C84">
        <w:rPr>
          <w:rFonts w:ascii="Arial" w:hAnsi="Arial" w:cs="Arial"/>
        </w:rPr>
        <w:t>Early Intervention Service Coordinator and Supervisor</w:t>
      </w:r>
      <w:r w:rsidR="006C46F3" w:rsidRPr="00044C84">
        <w:rPr>
          <w:rFonts w:ascii="Arial" w:hAnsi="Arial" w:cs="Arial"/>
        </w:rPr>
        <w:t xml:space="preserve"> </w:t>
      </w:r>
      <w:r w:rsidR="0018233C" w:rsidRPr="00044C84">
        <w:rPr>
          <w:rFonts w:ascii="Arial" w:hAnsi="Arial" w:cs="Arial"/>
        </w:rPr>
        <w:t>credentials</w:t>
      </w:r>
      <w:r w:rsidR="0053178C" w:rsidRPr="00044C84">
        <w:rPr>
          <w:rFonts w:ascii="Arial" w:hAnsi="Arial" w:cs="Arial"/>
        </w:rPr>
        <w:t xml:space="preserve"> as determined by </w:t>
      </w:r>
      <w:r w:rsidR="00F62EF0" w:rsidRPr="00044C84">
        <w:rPr>
          <w:rFonts w:ascii="Arial" w:hAnsi="Arial" w:cs="Arial"/>
        </w:rPr>
        <w:t>DODD</w:t>
      </w:r>
      <w:r w:rsidR="0053178C" w:rsidRPr="00044C84">
        <w:rPr>
          <w:rFonts w:ascii="Arial" w:hAnsi="Arial" w:cs="Arial"/>
        </w:rPr>
        <w:t xml:space="preserve"> in accordance </w:t>
      </w:r>
      <w:r w:rsidR="00636CB7" w:rsidRPr="00044C84">
        <w:rPr>
          <w:rFonts w:ascii="Arial" w:hAnsi="Arial" w:cs="Arial"/>
        </w:rPr>
        <w:t xml:space="preserve">with </w:t>
      </w:r>
      <w:r w:rsidR="006C46F3" w:rsidRPr="00044C84">
        <w:rPr>
          <w:rFonts w:ascii="Arial" w:hAnsi="Arial" w:cs="Arial"/>
        </w:rPr>
        <w:t>5123-10-04</w:t>
      </w:r>
      <w:r w:rsidR="00636CB7" w:rsidRPr="00044C84">
        <w:rPr>
          <w:rFonts w:ascii="Arial" w:hAnsi="Arial" w:cs="Arial"/>
        </w:rPr>
        <w:t xml:space="preserve"> (C)</w:t>
      </w:r>
      <w:r w:rsidR="00BE73FA" w:rsidRPr="00044C84">
        <w:rPr>
          <w:rFonts w:ascii="Arial" w:hAnsi="Arial" w:cs="Arial"/>
        </w:rPr>
        <w:t xml:space="preserve"> and 5123-10-04 (D) </w:t>
      </w:r>
    </w:p>
    <w:p w14:paraId="3355D9A6" w14:textId="612E2944" w:rsidR="00A8545B" w:rsidRPr="00044C84" w:rsidRDefault="00001893" w:rsidP="006F45F0">
      <w:pPr>
        <w:numPr>
          <w:ilvl w:val="0"/>
          <w:numId w:val="23"/>
        </w:numPr>
        <w:jc w:val="both"/>
        <w:rPr>
          <w:rFonts w:ascii="Arial" w:hAnsi="Arial" w:cs="Arial"/>
        </w:rPr>
      </w:pPr>
      <w:r w:rsidRPr="00044C84">
        <w:rPr>
          <w:rFonts w:ascii="Arial" w:hAnsi="Arial" w:cs="Arial"/>
        </w:rPr>
        <w:t xml:space="preserve">Provide </w:t>
      </w:r>
      <w:r w:rsidR="00A8545B" w:rsidRPr="00044C84">
        <w:rPr>
          <w:rFonts w:ascii="Arial" w:hAnsi="Arial" w:cs="Arial"/>
        </w:rPr>
        <w:t xml:space="preserve">service coordinators </w:t>
      </w:r>
      <w:r w:rsidRPr="00044C84">
        <w:rPr>
          <w:rFonts w:ascii="Arial" w:hAnsi="Arial" w:cs="Arial"/>
        </w:rPr>
        <w:t xml:space="preserve">for </w:t>
      </w:r>
      <w:r w:rsidR="00060D1E" w:rsidRPr="00044C84">
        <w:rPr>
          <w:rFonts w:ascii="Arial" w:hAnsi="Arial" w:cs="Arial"/>
        </w:rPr>
        <w:t>Parents Rights call</w:t>
      </w:r>
      <w:r w:rsidR="009A70DB" w:rsidRPr="00044C84">
        <w:rPr>
          <w:rFonts w:ascii="Arial" w:hAnsi="Arial" w:cs="Arial"/>
        </w:rPr>
        <w:t>s</w:t>
      </w:r>
      <w:r w:rsidR="00060D1E" w:rsidRPr="00044C84">
        <w:rPr>
          <w:rFonts w:ascii="Arial" w:hAnsi="Arial" w:cs="Arial"/>
        </w:rPr>
        <w:t>/meeting</w:t>
      </w:r>
      <w:r w:rsidR="009A70DB" w:rsidRPr="00044C84">
        <w:rPr>
          <w:rFonts w:ascii="Arial" w:hAnsi="Arial" w:cs="Arial"/>
        </w:rPr>
        <w:t>s</w:t>
      </w:r>
      <w:r w:rsidR="00060D1E" w:rsidRPr="00044C84">
        <w:rPr>
          <w:rFonts w:ascii="Arial" w:hAnsi="Arial" w:cs="Arial"/>
        </w:rPr>
        <w:t xml:space="preserve">, </w:t>
      </w:r>
      <w:r w:rsidR="00466625" w:rsidRPr="00044C84">
        <w:rPr>
          <w:rFonts w:ascii="Arial" w:hAnsi="Arial" w:cs="Arial"/>
        </w:rPr>
        <w:t>evaluations/assessments</w:t>
      </w:r>
      <w:r w:rsidR="009A70DB" w:rsidRPr="00044C84">
        <w:rPr>
          <w:rFonts w:ascii="Arial" w:hAnsi="Arial" w:cs="Arial"/>
        </w:rPr>
        <w:t xml:space="preserve"> and IFSP meetings</w:t>
      </w:r>
    </w:p>
    <w:p w14:paraId="42F2056C" w14:textId="48E60C91" w:rsidR="00A072B5" w:rsidRPr="00F62EF0" w:rsidRDefault="00D67BF4" w:rsidP="006F45F0">
      <w:pPr>
        <w:numPr>
          <w:ilvl w:val="0"/>
          <w:numId w:val="23"/>
        </w:numPr>
        <w:jc w:val="both"/>
        <w:rPr>
          <w:rFonts w:ascii="Arial" w:hAnsi="Arial" w:cs="Arial"/>
        </w:rPr>
      </w:pPr>
      <w:r w:rsidRPr="00044C84">
        <w:rPr>
          <w:rFonts w:ascii="Arial" w:hAnsi="Arial" w:cs="Arial"/>
        </w:rPr>
        <w:t>Ensure Early Intervention</w:t>
      </w:r>
      <w:r>
        <w:rPr>
          <w:rFonts w:ascii="Arial" w:hAnsi="Arial" w:cs="Arial"/>
        </w:rPr>
        <w:t xml:space="preserve"> Service Coordinators attend and participate in Team Meetings with providers. </w:t>
      </w:r>
    </w:p>
    <w:p w14:paraId="7F8B7FC8" w14:textId="414BF7A4" w:rsidR="0052231C" w:rsidRDefault="0052231C" w:rsidP="006F45F0">
      <w:pPr>
        <w:numPr>
          <w:ilvl w:val="0"/>
          <w:numId w:val="23"/>
        </w:numPr>
        <w:jc w:val="both"/>
        <w:rPr>
          <w:rFonts w:ascii="Arial" w:hAnsi="Arial" w:cs="Arial"/>
        </w:rPr>
      </w:pPr>
      <w:r w:rsidRPr="0059037B">
        <w:rPr>
          <w:rFonts w:ascii="Arial" w:hAnsi="Arial" w:cs="Arial"/>
        </w:rPr>
        <w:t xml:space="preserve">Complete required </w:t>
      </w:r>
      <w:r w:rsidR="00F62EF0">
        <w:rPr>
          <w:rFonts w:ascii="Arial" w:hAnsi="Arial" w:cs="Arial"/>
        </w:rPr>
        <w:t>EIDS</w:t>
      </w:r>
      <w:r w:rsidRPr="0059037B">
        <w:rPr>
          <w:rFonts w:ascii="Arial" w:hAnsi="Arial" w:cs="Arial"/>
        </w:rPr>
        <w:t xml:space="preserve"> data entry</w:t>
      </w:r>
      <w:r w:rsidR="008251BD">
        <w:rPr>
          <w:rFonts w:ascii="Arial" w:hAnsi="Arial" w:cs="Arial"/>
        </w:rPr>
        <w:t xml:space="preserve"> and monitor </w:t>
      </w:r>
      <w:r w:rsidR="00F62EF0">
        <w:rPr>
          <w:rFonts w:ascii="Arial" w:hAnsi="Arial" w:cs="Arial"/>
        </w:rPr>
        <w:t>EIDS</w:t>
      </w:r>
      <w:r w:rsidR="008251BD">
        <w:rPr>
          <w:rFonts w:ascii="Arial" w:hAnsi="Arial" w:cs="Arial"/>
        </w:rPr>
        <w:t xml:space="preserve"> data entry for accuracy and timeliness on a regular interval</w:t>
      </w:r>
    </w:p>
    <w:p w14:paraId="1A6836F5" w14:textId="7D2C6F42" w:rsidR="007D5DF1" w:rsidRDefault="007D5DF1" w:rsidP="006F45F0">
      <w:pPr>
        <w:numPr>
          <w:ilvl w:val="0"/>
          <w:numId w:val="23"/>
        </w:numPr>
        <w:jc w:val="both"/>
        <w:rPr>
          <w:rFonts w:ascii="Arial" w:hAnsi="Arial" w:cs="Arial"/>
        </w:rPr>
      </w:pPr>
      <w:r>
        <w:rPr>
          <w:rFonts w:ascii="Arial" w:hAnsi="Arial" w:cs="Arial"/>
        </w:rPr>
        <w:t xml:space="preserve">Ensure the </w:t>
      </w:r>
      <w:r w:rsidR="001D7744">
        <w:rPr>
          <w:rFonts w:ascii="Arial" w:hAnsi="Arial" w:cs="Arial"/>
        </w:rPr>
        <w:t xml:space="preserve">signatures are obtained electronically or face to face on </w:t>
      </w:r>
      <w:r w:rsidR="00FF266E">
        <w:rPr>
          <w:rFonts w:ascii="Arial" w:hAnsi="Arial" w:cs="Arial"/>
        </w:rPr>
        <w:t xml:space="preserve">the day event took place.  </w:t>
      </w:r>
    </w:p>
    <w:p w14:paraId="25B20AA1" w14:textId="77777777" w:rsidR="008251BD" w:rsidRPr="0059037B" w:rsidRDefault="008251BD" w:rsidP="006F45F0">
      <w:pPr>
        <w:numPr>
          <w:ilvl w:val="0"/>
          <w:numId w:val="23"/>
        </w:numPr>
        <w:jc w:val="both"/>
        <w:rPr>
          <w:rFonts w:ascii="Arial" w:hAnsi="Arial" w:cs="Arial"/>
        </w:rPr>
      </w:pPr>
      <w:r>
        <w:rPr>
          <w:rFonts w:ascii="Arial" w:hAnsi="Arial" w:cs="Arial"/>
        </w:rPr>
        <w:t xml:space="preserve">Monitor </w:t>
      </w:r>
      <w:r w:rsidR="00F62EF0">
        <w:rPr>
          <w:rFonts w:ascii="Arial" w:hAnsi="Arial" w:cs="Arial"/>
        </w:rPr>
        <w:t>EIDS</w:t>
      </w:r>
      <w:r>
        <w:rPr>
          <w:rFonts w:ascii="Arial" w:hAnsi="Arial" w:cs="Arial"/>
        </w:rPr>
        <w:t xml:space="preserve"> reports to ensure compliance</w:t>
      </w:r>
    </w:p>
    <w:p w14:paraId="3A4E766A" w14:textId="2EC221BF" w:rsidR="0052231C" w:rsidRPr="00AD1010" w:rsidRDefault="0052231C" w:rsidP="006F45F0">
      <w:pPr>
        <w:numPr>
          <w:ilvl w:val="0"/>
          <w:numId w:val="23"/>
        </w:numPr>
        <w:jc w:val="both"/>
        <w:rPr>
          <w:rFonts w:ascii="Arial" w:hAnsi="Arial" w:cs="Arial"/>
        </w:rPr>
      </w:pPr>
      <w:r w:rsidRPr="00AD1010">
        <w:rPr>
          <w:rFonts w:ascii="Arial" w:hAnsi="Arial" w:cs="Arial"/>
        </w:rPr>
        <w:t xml:space="preserve">Attend </w:t>
      </w:r>
      <w:r w:rsidR="00FF266E" w:rsidRPr="00AD1010">
        <w:rPr>
          <w:rFonts w:ascii="Arial" w:hAnsi="Arial" w:cs="Arial"/>
        </w:rPr>
        <w:t xml:space="preserve">Clinical Manager </w:t>
      </w:r>
      <w:r w:rsidRPr="00AD1010">
        <w:rPr>
          <w:rFonts w:ascii="Arial" w:hAnsi="Arial" w:cs="Arial"/>
        </w:rPr>
        <w:t xml:space="preserve">meetings </w:t>
      </w:r>
      <w:r w:rsidR="00686C0A" w:rsidRPr="00AD1010">
        <w:rPr>
          <w:rFonts w:ascii="Arial" w:hAnsi="Arial" w:cs="Arial"/>
        </w:rPr>
        <w:t xml:space="preserve">as scheduled and </w:t>
      </w:r>
      <w:r w:rsidRPr="00AD1010">
        <w:rPr>
          <w:rFonts w:ascii="Arial" w:hAnsi="Arial" w:cs="Arial"/>
        </w:rPr>
        <w:t>held by FCFC</w:t>
      </w:r>
      <w:r w:rsidR="00DB2742" w:rsidRPr="00AD1010">
        <w:rPr>
          <w:rFonts w:ascii="Arial" w:hAnsi="Arial" w:cs="Arial"/>
        </w:rPr>
        <w:t>/</w:t>
      </w:r>
      <w:r w:rsidR="00F62EF0" w:rsidRPr="00AD1010">
        <w:rPr>
          <w:rFonts w:ascii="Arial" w:hAnsi="Arial" w:cs="Arial"/>
        </w:rPr>
        <w:t>EI</w:t>
      </w:r>
    </w:p>
    <w:p w14:paraId="6F2195A0" w14:textId="77777777" w:rsidR="0052231C" w:rsidRPr="0059037B" w:rsidRDefault="0052231C" w:rsidP="006F45F0">
      <w:pPr>
        <w:numPr>
          <w:ilvl w:val="0"/>
          <w:numId w:val="23"/>
        </w:numPr>
        <w:jc w:val="both"/>
        <w:rPr>
          <w:rFonts w:ascii="Arial" w:hAnsi="Arial" w:cs="Arial"/>
        </w:rPr>
      </w:pPr>
      <w:r w:rsidRPr="0059037B">
        <w:rPr>
          <w:rFonts w:ascii="Arial" w:hAnsi="Arial" w:cs="Arial"/>
        </w:rPr>
        <w:t>Establish and/or maintain written agreements with all subcontractors</w:t>
      </w:r>
    </w:p>
    <w:p w14:paraId="76760226" w14:textId="77777777" w:rsidR="0052231C" w:rsidRPr="0059037B" w:rsidRDefault="0052231C" w:rsidP="006F45F0">
      <w:pPr>
        <w:numPr>
          <w:ilvl w:val="0"/>
          <w:numId w:val="23"/>
        </w:numPr>
        <w:jc w:val="both"/>
        <w:rPr>
          <w:rFonts w:ascii="Arial" w:hAnsi="Arial" w:cs="Arial"/>
        </w:rPr>
      </w:pPr>
      <w:r w:rsidRPr="0059037B">
        <w:rPr>
          <w:rFonts w:ascii="Arial" w:hAnsi="Arial" w:cs="Arial"/>
        </w:rPr>
        <w:t xml:space="preserve">Participate fully in any program evaluation conducted by FCFC or a consultant hired by FCFC or the </w:t>
      </w:r>
      <w:r w:rsidR="00F62EF0">
        <w:rPr>
          <w:rFonts w:ascii="Arial" w:hAnsi="Arial" w:cs="Arial"/>
        </w:rPr>
        <w:t>Ohio Department of Developmental Disabilities (DODD)</w:t>
      </w:r>
      <w:r w:rsidRPr="0059037B">
        <w:rPr>
          <w:rFonts w:ascii="Arial" w:hAnsi="Arial" w:cs="Arial"/>
        </w:rPr>
        <w:t>, including the following requirements:</w:t>
      </w:r>
    </w:p>
    <w:p w14:paraId="283D62B8" w14:textId="77777777" w:rsidR="0052231C" w:rsidRPr="0059037B" w:rsidRDefault="0052231C" w:rsidP="006F45F0">
      <w:pPr>
        <w:numPr>
          <w:ilvl w:val="1"/>
          <w:numId w:val="23"/>
        </w:numPr>
        <w:jc w:val="both"/>
        <w:rPr>
          <w:rFonts w:ascii="Arial" w:hAnsi="Arial" w:cs="Arial"/>
        </w:rPr>
      </w:pPr>
      <w:r w:rsidRPr="0059037B">
        <w:rPr>
          <w:rFonts w:ascii="Arial" w:hAnsi="Arial" w:cs="Arial"/>
        </w:rPr>
        <w:t>Timely submission of any and all required data</w:t>
      </w:r>
    </w:p>
    <w:p w14:paraId="5600EA82" w14:textId="77777777" w:rsidR="0052231C" w:rsidRPr="0059037B" w:rsidRDefault="0052231C" w:rsidP="006F45F0">
      <w:pPr>
        <w:numPr>
          <w:ilvl w:val="1"/>
          <w:numId w:val="23"/>
        </w:numPr>
        <w:jc w:val="both"/>
        <w:rPr>
          <w:rFonts w:ascii="Arial" w:hAnsi="Arial" w:cs="Arial"/>
        </w:rPr>
      </w:pPr>
      <w:r w:rsidRPr="0059037B">
        <w:rPr>
          <w:rFonts w:ascii="Arial" w:hAnsi="Arial" w:cs="Arial"/>
        </w:rPr>
        <w:t>Obtaining releases of information, if required</w:t>
      </w:r>
    </w:p>
    <w:p w14:paraId="7C3169DF" w14:textId="77777777" w:rsidR="0052231C" w:rsidRPr="0059037B" w:rsidRDefault="0052231C" w:rsidP="006F45F0">
      <w:pPr>
        <w:numPr>
          <w:ilvl w:val="1"/>
          <w:numId w:val="23"/>
        </w:numPr>
        <w:jc w:val="both"/>
        <w:rPr>
          <w:rFonts w:ascii="Arial" w:hAnsi="Arial" w:cs="Arial"/>
        </w:rPr>
      </w:pPr>
      <w:r w:rsidRPr="0059037B">
        <w:rPr>
          <w:rFonts w:ascii="Arial" w:hAnsi="Arial" w:cs="Arial"/>
        </w:rPr>
        <w:t>Completing all evaluation reports</w:t>
      </w:r>
    </w:p>
    <w:p w14:paraId="0EB77864" w14:textId="77777777" w:rsidR="0052231C" w:rsidRPr="0059037B" w:rsidRDefault="0052231C" w:rsidP="006F45F0">
      <w:pPr>
        <w:numPr>
          <w:ilvl w:val="1"/>
          <w:numId w:val="23"/>
        </w:numPr>
        <w:jc w:val="both"/>
        <w:rPr>
          <w:rFonts w:ascii="Arial" w:hAnsi="Arial" w:cs="Arial"/>
        </w:rPr>
      </w:pPr>
      <w:r w:rsidRPr="0059037B">
        <w:rPr>
          <w:rFonts w:ascii="Arial" w:hAnsi="Arial" w:cs="Arial"/>
        </w:rPr>
        <w:t>Meeting with evaluators</w:t>
      </w:r>
    </w:p>
    <w:p w14:paraId="2F9248DB" w14:textId="77777777" w:rsidR="0052231C" w:rsidRPr="0059037B" w:rsidRDefault="0052231C" w:rsidP="006F45F0">
      <w:pPr>
        <w:numPr>
          <w:ilvl w:val="2"/>
          <w:numId w:val="23"/>
        </w:numPr>
        <w:jc w:val="both"/>
        <w:rPr>
          <w:rFonts w:ascii="Arial" w:hAnsi="Arial" w:cs="Arial"/>
        </w:rPr>
      </w:pPr>
      <w:r w:rsidRPr="0059037B">
        <w:rPr>
          <w:rFonts w:ascii="Arial" w:hAnsi="Arial" w:cs="Arial"/>
        </w:rPr>
        <w:t>Cooperate with FCFC regarding any reports due to the State</w:t>
      </w:r>
    </w:p>
    <w:p w14:paraId="1A01B9B3" w14:textId="77777777" w:rsidR="0052231C" w:rsidRPr="0059037B" w:rsidRDefault="0052231C" w:rsidP="006F45F0">
      <w:pPr>
        <w:numPr>
          <w:ilvl w:val="2"/>
          <w:numId w:val="23"/>
        </w:numPr>
        <w:jc w:val="both"/>
        <w:rPr>
          <w:rFonts w:ascii="Arial" w:hAnsi="Arial" w:cs="Arial"/>
        </w:rPr>
      </w:pPr>
      <w:r w:rsidRPr="0059037B">
        <w:rPr>
          <w:rFonts w:ascii="Arial" w:hAnsi="Arial" w:cs="Arial"/>
        </w:rPr>
        <w:t xml:space="preserve">Ensure that any certification or licensure requirements, including </w:t>
      </w:r>
      <w:r w:rsidR="00F62EF0">
        <w:rPr>
          <w:rFonts w:ascii="Arial" w:hAnsi="Arial" w:cs="Arial"/>
        </w:rPr>
        <w:t>EI</w:t>
      </w:r>
      <w:r w:rsidRPr="0059037B">
        <w:rPr>
          <w:rFonts w:ascii="Arial" w:hAnsi="Arial" w:cs="Arial"/>
        </w:rPr>
        <w:t xml:space="preserve"> personnel standards, are met</w:t>
      </w:r>
    </w:p>
    <w:p w14:paraId="4F3DCE16" w14:textId="77777777" w:rsidR="0052231C" w:rsidRPr="0059037B" w:rsidRDefault="0052231C" w:rsidP="006F45F0">
      <w:pPr>
        <w:numPr>
          <w:ilvl w:val="2"/>
          <w:numId w:val="23"/>
        </w:numPr>
        <w:jc w:val="both"/>
        <w:rPr>
          <w:rFonts w:ascii="Arial" w:hAnsi="Arial" w:cs="Arial"/>
        </w:rPr>
      </w:pPr>
      <w:r w:rsidRPr="0059037B">
        <w:rPr>
          <w:rFonts w:ascii="Arial" w:hAnsi="Arial" w:cs="Arial"/>
        </w:rPr>
        <w:t xml:space="preserve">Ensure that all staff </w:t>
      </w:r>
      <w:r>
        <w:rPr>
          <w:rFonts w:ascii="Arial" w:hAnsi="Arial" w:cs="Arial"/>
        </w:rPr>
        <w:t>attend and complete</w:t>
      </w:r>
      <w:r w:rsidRPr="0059037B">
        <w:rPr>
          <w:rFonts w:ascii="Arial" w:hAnsi="Arial" w:cs="Arial"/>
        </w:rPr>
        <w:t xml:space="preserve"> required trainings</w:t>
      </w:r>
    </w:p>
    <w:p w14:paraId="1117F577" w14:textId="77777777" w:rsidR="0052231C" w:rsidRPr="0059037B" w:rsidRDefault="0052231C" w:rsidP="006F45F0">
      <w:pPr>
        <w:numPr>
          <w:ilvl w:val="2"/>
          <w:numId w:val="23"/>
        </w:numPr>
        <w:jc w:val="both"/>
        <w:rPr>
          <w:rFonts w:ascii="Arial" w:hAnsi="Arial" w:cs="Arial"/>
        </w:rPr>
      </w:pPr>
      <w:r w:rsidRPr="0059037B">
        <w:rPr>
          <w:rFonts w:ascii="Arial" w:hAnsi="Arial" w:cs="Arial"/>
        </w:rPr>
        <w:t xml:space="preserve">Ensure that families receive services at the times and places that are most convenient and helpful to them, in addition the services must </w:t>
      </w:r>
      <w:r w:rsidR="00F62EF0">
        <w:rPr>
          <w:rFonts w:ascii="Arial" w:hAnsi="Arial" w:cs="Arial"/>
        </w:rPr>
        <w:t xml:space="preserve">be </w:t>
      </w:r>
      <w:r w:rsidRPr="0059037B">
        <w:rPr>
          <w:rFonts w:ascii="Arial" w:hAnsi="Arial" w:cs="Arial"/>
        </w:rPr>
        <w:t>in their native language (if not English) or another mode of communication (i.e. sign language or Braille)</w:t>
      </w:r>
    </w:p>
    <w:p w14:paraId="5F30970B" w14:textId="77777777" w:rsidR="0052231C" w:rsidRDefault="0052231C" w:rsidP="006F45F0">
      <w:pPr>
        <w:numPr>
          <w:ilvl w:val="2"/>
          <w:numId w:val="23"/>
        </w:numPr>
        <w:jc w:val="both"/>
        <w:rPr>
          <w:rFonts w:ascii="Arial" w:hAnsi="Arial" w:cs="Arial"/>
        </w:rPr>
      </w:pPr>
      <w:r w:rsidRPr="0059037B">
        <w:rPr>
          <w:rFonts w:ascii="Arial" w:hAnsi="Arial" w:cs="Arial"/>
        </w:rPr>
        <w:t xml:space="preserve">Maintain client records </w:t>
      </w:r>
      <w:r w:rsidR="0037237A">
        <w:rPr>
          <w:rFonts w:ascii="Arial" w:hAnsi="Arial" w:cs="Arial"/>
        </w:rPr>
        <w:t xml:space="preserve">as required in </w:t>
      </w:r>
      <w:r w:rsidR="00F62EF0">
        <w:rPr>
          <w:rFonts w:ascii="Arial" w:hAnsi="Arial" w:cs="Arial"/>
        </w:rPr>
        <w:t>EI</w:t>
      </w:r>
      <w:r w:rsidR="0037237A">
        <w:rPr>
          <w:rFonts w:ascii="Arial" w:hAnsi="Arial" w:cs="Arial"/>
        </w:rPr>
        <w:t xml:space="preserve"> rule</w:t>
      </w:r>
    </w:p>
    <w:p w14:paraId="661F5F67" w14:textId="77777777" w:rsidR="005C134E" w:rsidRPr="0059037B" w:rsidRDefault="005C134E" w:rsidP="006F45F0">
      <w:pPr>
        <w:numPr>
          <w:ilvl w:val="2"/>
          <w:numId w:val="23"/>
        </w:numPr>
        <w:jc w:val="both"/>
        <w:rPr>
          <w:rFonts w:ascii="Arial" w:hAnsi="Arial" w:cs="Arial"/>
        </w:rPr>
      </w:pPr>
      <w:r>
        <w:rPr>
          <w:rFonts w:ascii="Arial" w:hAnsi="Arial" w:cs="Arial"/>
        </w:rPr>
        <w:t>Assist with Child Find activities within the community to identify eligible children</w:t>
      </w:r>
    </w:p>
    <w:p w14:paraId="5C9BED86" w14:textId="77777777" w:rsidR="0052231C" w:rsidRPr="0059037B" w:rsidRDefault="0052231C" w:rsidP="0052231C">
      <w:pPr>
        <w:rPr>
          <w:rFonts w:ascii="Arial" w:hAnsi="Arial" w:cs="Arial"/>
          <w:sz w:val="16"/>
        </w:rPr>
      </w:pPr>
    </w:p>
    <w:p w14:paraId="64F4183A" w14:textId="77777777" w:rsidR="004C32D9" w:rsidRPr="004C32D9" w:rsidRDefault="004C32D9" w:rsidP="004C32D9"/>
    <w:p w14:paraId="03524E27" w14:textId="77777777" w:rsidR="0052231C" w:rsidRPr="00B22759" w:rsidRDefault="0052231C" w:rsidP="0052231C">
      <w:pPr>
        <w:pStyle w:val="Heading4"/>
        <w:ind w:left="720"/>
        <w:rPr>
          <w:rFonts w:ascii="Arial" w:hAnsi="Arial" w:cs="Arial"/>
          <w:i/>
          <w:iCs/>
          <w:sz w:val="24"/>
          <w:szCs w:val="24"/>
        </w:rPr>
      </w:pPr>
      <w:r w:rsidRPr="00B22759">
        <w:rPr>
          <w:rFonts w:ascii="Arial" w:hAnsi="Arial" w:cs="Arial"/>
          <w:i/>
          <w:iCs/>
          <w:sz w:val="24"/>
          <w:szCs w:val="24"/>
        </w:rPr>
        <w:t>Franklin County Family and Children First Council</w:t>
      </w:r>
    </w:p>
    <w:p w14:paraId="078CE2EC" w14:textId="77777777" w:rsidR="0052231C" w:rsidRPr="0059037B" w:rsidRDefault="0052231C" w:rsidP="0052231C">
      <w:pPr>
        <w:rPr>
          <w:rFonts w:ascii="Arial" w:hAnsi="Arial" w:cs="Arial"/>
          <w:sz w:val="16"/>
        </w:rPr>
      </w:pPr>
    </w:p>
    <w:p w14:paraId="42EA266B" w14:textId="77777777" w:rsidR="0052231C" w:rsidRDefault="0052231C" w:rsidP="006F45F0">
      <w:pPr>
        <w:numPr>
          <w:ilvl w:val="0"/>
          <w:numId w:val="24"/>
        </w:numPr>
        <w:tabs>
          <w:tab w:val="clear" w:pos="1080"/>
          <w:tab w:val="left" w:pos="450"/>
        </w:tabs>
        <w:ind w:left="1440"/>
        <w:jc w:val="both"/>
        <w:rPr>
          <w:rFonts w:ascii="Arial" w:hAnsi="Arial" w:cs="Arial"/>
        </w:rPr>
      </w:pPr>
      <w:r w:rsidRPr="0059037B">
        <w:rPr>
          <w:rFonts w:ascii="Arial" w:hAnsi="Arial" w:cs="Arial"/>
        </w:rPr>
        <w:t>Provide ongoing technical assistance regarding eligibility, allowable activities and implementation of program and policies</w:t>
      </w:r>
    </w:p>
    <w:p w14:paraId="2BD0A790" w14:textId="77777777" w:rsidR="00001893" w:rsidRDefault="00001893" w:rsidP="006F45F0">
      <w:pPr>
        <w:numPr>
          <w:ilvl w:val="0"/>
          <w:numId w:val="24"/>
        </w:numPr>
        <w:tabs>
          <w:tab w:val="clear" w:pos="1080"/>
          <w:tab w:val="left" w:pos="450"/>
        </w:tabs>
        <w:ind w:left="1440"/>
        <w:jc w:val="both"/>
        <w:rPr>
          <w:rFonts w:ascii="Arial" w:hAnsi="Arial" w:cs="Arial"/>
        </w:rPr>
      </w:pPr>
      <w:r>
        <w:rPr>
          <w:rFonts w:ascii="Arial" w:hAnsi="Arial" w:cs="Arial"/>
        </w:rPr>
        <w:t xml:space="preserve">Provide </w:t>
      </w:r>
      <w:r w:rsidR="00F62EF0">
        <w:rPr>
          <w:rFonts w:ascii="Arial" w:hAnsi="Arial" w:cs="Arial"/>
        </w:rPr>
        <w:t>program</w:t>
      </w:r>
      <w:r>
        <w:rPr>
          <w:rFonts w:ascii="Arial" w:hAnsi="Arial" w:cs="Arial"/>
        </w:rPr>
        <w:t xml:space="preserve"> intake and referral services</w:t>
      </w:r>
    </w:p>
    <w:p w14:paraId="7EB8FB8D" w14:textId="77777777" w:rsidR="0052231C" w:rsidRPr="0059037B" w:rsidRDefault="0052231C" w:rsidP="006F45F0">
      <w:pPr>
        <w:numPr>
          <w:ilvl w:val="0"/>
          <w:numId w:val="24"/>
        </w:numPr>
        <w:tabs>
          <w:tab w:val="clear" w:pos="1080"/>
          <w:tab w:val="left" w:pos="450"/>
        </w:tabs>
        <w:ind w:left="1440"/>
        <w:jc w:val="both"/>
        <w:rPr>
          <w:rFonts w:ascii="Arial" w:hAnsi="Arial" w:cs="Arial"/>
        </w:rPr>
      </w:pPr>
      <w:r w:rsidRPr="0059037B">
        <w:rPr>
          <w:rFonts w:ascii="Arial" w:hAnsi="Arial" w:cs="Arial"/>
        </w:rPr>
        <w:t xml:space="preserve">Monitor and review program performance in relation to stated program goals </w:t>
      </w:r>
    </w:p>
    <w:p w14:paraId="199751ED" w14:textId="6E0B7115" w:rsidR="0052231C" w:rsidRPr="00044C84" w:rsidRDefault="0052231C" w:rsidP="006F45F0">
      <w:pPr>
        <w:numPr>
          <w:ilvl w:val="0"/>
          <w:numId w:val="24"/>
        </w:numPr>
        <w:tabs>
          <w:tab w:val="clear" w:pos="1080"/>
        </w:tabs>
        <w:ind w:left="1440"/>
        <w:jc w:val="both"/>
        <w:rPr>
          <w:rFonts w:ascii="Arial" w:hAnsi="Arial" w:cs="Arial"/>
        </w:rPr>
      </w:pPr>
      <w:r w:rsidRPr="00044C84">
        <w:rPr>
          <w:rFonts w:ascii="Arial" w:hAnsi="Arial" w:cs="Arial"/>
        </w:rPr>
        <w:t>Act as the local authority regarding eligibility questions and the handling of grievances</w:t>
      </w:r>
    </w:p>
    <w:p w14:paraId="47FE1D54" w14:textId="2BAFF8F2" w:rsidR="00053FE6" w:rsidRPr="00044C84" w:rsidRDefault="00053FE6" w:rsidP="00044C84">
      <w:pPr>
        <w:numPr>
          <w:ilvl w:val="0"/>
          <w:numId w:val="24"/>
        </w:numPr>
        <w:tabs>
          <w:tab w:val="clear" w:pos="1080"/>
        </w:tabs>
        <w:ind w:left="1440"/>
        <w:jc w:val="both"/>
        <w:rPr>
          <w:rFonts w:ascii="Arial" w:hAnsi="Arial" w:cs="Arial"/>
        </w:rPr>
      </w:pPr>
      <w:r w:rsidRPr="00044C84">
        <w:rPr>
          <w:rFonts w:ascii="Arial" w:hAnsi="Arial" w:cs="Arial"/>
        </w:rPr>
        <w:t xml:space="preserve">Act as a liaison between the </w:t>
      </w:r>
      <w:r w:rsidR="00044C84" w:rsidRPr="00044C84">
        <w:rPr>
          <w:rFonts w:ascii="Arial" w:hAnsi="Arial" w:cs="Arial"/>
        </w:rPr>
        <w:t>C</w:t>
      </w:r>
      <w:r w:rsidRPr="00044C84">
        <w:rPr>
          <w:rFonts w:ascii="Arial" w:hAnsi="Arial" w:cs="Arial"/>
        </w:rPr>
        <w:t>ounty and DODD</w:t>
      </w:r>
    </w:p>
    <w:p w14:paraId="230AA3AD" w14:textId="3989264D" w:rsidR="00C16EE0" w:rsidRPr="00FF5CC5" w:rsidRDefault="005A5462" w:rsidP="00C07F85">
      <w:pPr>
        <w:numPr>
          <w:ilvl w:val="0"/>
          <w:numId w:val="24"/>
        </w:numPr>
        <w:tabs>
          <w:tab w:val="clear" w:pos="1080"/>
        </w:tabs>
        <w:ind w:left="1440"/>
        <w:jc w:val="both"/>
        <w:rPr>
          <w:rFonts w:ascii="Arial" w:hAnsi="Arial" w:cs="Arial"/>
          <w:sz w:val="16"/>
          <w:szCs w:val="16"/>
        </w:rPr>
      </w:pPr>
      <w:r w:rsidRPr="00044C84">
        <w:rPr>
          <w:rFonts w:ascii="Arial" w:hAnsi="Arial" w:cs="Arial"/>
        </w:rPr>
        <w:t>Provide a</w:t>
      </w:r>
      <w:r w:rsidR="005D7BCB" w:rsidRPr="00044C84">
        <w:rPr>
          <w:rFonts w:ascii="Arial" w:hAnsi="Arial" w:cs="Arial"/>
        </w:rPr>
        <w:t xml:space="preserve"> Franklin County Early Intervention Manual </w:t>
      </w:r>
    </w:p>
    <w:p w14:paraId="5D8F1EDA" w14:textId="569F8AF4" w:rsidR="00FF5CC5" w:rsidRDefault="00FF5CC5" w:rsidP="00FF5CC5">
      <w:pPr>
        <w:jc w:val="both"/>
        <w:rPr>
          <w:rFonts w:ascii="Arial" w:hAnsi="Arial" w:cs="Arial"/>
        </w:rPr>
      </w:pPr>
    </w:p>
    <w:p w14:paraId="41A292D9" w14:textId="14E8715E" w:rsidR="00FF5CC5" w:rsidRDefault="00FF5CC5" w:rsidP="00FF5CC5">
      <w:pPr>
        <w:jc w:val="both"/>
        <w:rPr>
          <w:rFonts w:ascii="Arial" w:hAnsi="Arial" w:cs="Arial"/>
        </w:rPr>
      </w:pPr>
    </w:p>
    <w:p w14:paraId="3451D128" w14:textId="41D1B33D" w:rsidR="00FF5CC5" w:rsidRDefault="00FF5CC5" w:rsidP="00FF5CC5">
      <w:pPr>
        <w:jc w:val="both"/>
        <w:rPr>
          <w:rFonts w:ascii="Arial" w:hAnsi="Arial" w:cs="Arial"/>
        </w:rPr>
      </w:pPr>
    </w:p>
    <w:p w14:paraId="24D5FE7B" w14:textId="77777777" w:rsidR="00FF5CC5" w:rsidRPr="00044C84" w:rsidRDefault="00FF5CC5" w:rsidP="00FF5CC5">
      <w:pPr>
        <w:jc w:val="both"/>
        <w:rPr>
          <w:rFonts w:ascii="Arial" w:hAnsi="Arial" w:cs="Arial"/>
          <w:sz w:val="16"/>
          <w:szCs w:val="16"/>
        </w:rPr>
      </w:pPr>
    </w:p>
    <w:p w14:paraId="45BB46D4" w14:textId="77777777" w:rsidR="001740D0" w:rsidRPr="00DC25C6" w:rsidRDefault="001740D0" w:rsidP="001740D0">
      <w:pPr>
        <w:pStyle w:val="Heading7"/>
        <w:jc w:val="center"/>
        <w:rPr>
          <w:rFonts w:ascii="Arial" w:hAnsi="Arial" w:cs="Arial"/>
          <w:b/>
          <w:u w:val="single"/>
        </w:rPr>
      </w:pPr>
      <w:r w:rsidRPr="00DC25C6">
        <w:rPr>
          <w:rFonts w:ascii="Arial" w:hAnsi="Arial" w:cs="Arial"/>
          <w:b/>
          <w:u w:val="single"/>
        </w:rPr>
        <w:t>Proposal Format – Service Coordination</w:t>
      </w:r>
    </w:p>
    <w:p w14:paraId="3C991CE4" w14:textId="77777777" w:rsidR="001740D0" w:rsidRPr="001740D0" w:rsidRDefault="001740D0" w:rsidP="001740D0">
      <w:pPr>
        <w:pStyle w:val="BodyText2"/>
        <w:spacing w:line="240" w:lineRule="auto"/>
        <w:rPr>
          <w:rFonts w:ascii="Arial" w:hAnsi="Arial" w:cs="Arial"/>
        </w:rPr>
      </w:pPr>
    </w:p>
    <w:p w14:paraId="75BED86C" w14:textId="77777777" w:rsidR="001740D0" w:rsidRPr="001740D0" w:rsidRDefault="001740D0" w:rsidP="001740D0">
      <w:pPr>
        <w:pStyle w:val="BodyText2"/>
        <w:spacing w:line="240" w:lineRule="auto"/>
        <w:jc w:val="both"/>
        <w:rPr>
          <w:rFonts w:ascii="Arial" w:hAnsi="Arial" w:cs="Arial"/>
        </w:rPr>
      </w:pPr>
      <w:r w:rsidRPr="001740D0">
        <w:rPr>
          <w:rFonts w:ascii="Arial" w:hAnsi="Arial" w:cs="Arial"/>
        </w:rPr>
        <w:t>The Franklin County Family and Children First Council (FCFC) reserves the right to disqualify all proposals that do not comply with the following instructions:</w:t>
      </w:r>
    </w:p>
    <w:p w14:paraId="35819F45" w14:textId="77777777" w:rsidR="001740D0" w:rsidRPr="00743AE5" w:rsidRDefault="001740D0" w:rsidP="006F45F0">
      <w:pPr>
        <w:numPr>
          <w:ilvl w:val="0"/>
          <w:numId w:val="25"/>
        </w:numPr>
        <w:rPr>
          <w:rFonts w:ascii="Arial" w:hAnsi="Arial" w:cs="Arial"/>
          <w:bCs/>
          <w:u w:val="single"/>
        </w:rPr>
      </w:pPr>
      <w:r w:rsidRPr="00743AE5">
        <w:rPr>
          <w:rFonts w:ascii="Arial" w:hAnsi="Arial" w:cs="Arial"/>
          <w:bCs/>
        </w:rPr>
        <w:t xml:space="preserve">Follow the format </w:t>
      </w:r>
      <w:r w:rsidRPr="00743AE5">
        <w:rPr>
          <w:rFonts w:ascii="Arial" w:hAnsi="Arial" w:cs="Arial"/>
          <w:bCs/>
          <w:i/>
          <w:u w:val="single"/>
        </w:rPr>
        <w:t>EXACTLY</w:t>
      </w:r>
      <w:r w:rsidRPr="00743AE5">
        <w:rPr>
          <w:rFonts w:ascii="Arial" w:hAnsi="Arial" w:cs="Arial"/>
          <w:bCs/>
          <w:i/>
        </w:rPr>
        <w:t xml:space="preserve"> </w:t>
      </w:r>
      <w:r w:rsidRPr="00743AE5">
        <w:rPr>
          <w:rFonts w:ascii="Arial" w:hAnsi="Arial" w:cs="Arial"/>
          <w:bCs/>
        </w:rPr>
        <w:t>as outlined in this RFP</w:t>
      </w:r>
    </w:p>
    <w:p w14:paraId="48C7F39B" w14:textId="77777777" w:rsidR="001740D0" w:rsidRPr="00743AE5" w:rsidRDefault="001740D0" w:rsidP="006F45F0">
      <w:pPr>
        <w:numPr>
          <w:ilvl w:val="0"/>
          <w:numId w:val="25"/>
        </w:numPr>
        <w:jc w:val="both"/>
        <w:rPr>
          <w:rFonts w:ascii="Arial" w:hAnsi="Arial" w:cs="Arial"/>
          <w:bCs/>
          <w:u w:val="single"/>
        </w:rPr>
      </w:pPr>
      <w:r w:rsidRPr="00743AE5">
        <w:rPr>
          <w:rFonts w:ascii="Arial" w:hAnsi="Arial" w:cs="Arial"/>
          <w:bCs/>
        </w:rPr>
        <w:t xml:space="preserve">All components of the Proposal and Required Documentation should be held together by </w:t>
      </w:r>
      <w:r w:rsidRPr="00743AE5">
        <w:rPr>
          <w:rFonts w:ascii="Arial" w:hAnsi="Arial" w:cs="Arial"/>
          <w:bCs/>
          <w:i/>
          <w:iCs/>
          <w:u w:val="single"/>
        </w:rPr>
        <w:t>binder clips</w:t>
      </w:r>
      <w:r w:rsidRPr="00743AE5">
        <w:rPr>
          <w:rFonts w:ascii="Arial" w:hAnsi="Arial" w:cs="Arial"/>
          <w:bCs/>
          <w:i/>
          <w:iCs/>
        </w:rPr>
        <w:t xml:space="preserve"> </w:t>
      </w:r>
      <w:r w:rsidRPr="00743AE5">
        <w:rPr>
          <w:rFonts w:ascii="Arial" w:hAnsi="Arial" w:cs="Arial"/>
          <w:bCs/>
        </w:rPr>
        <w:t>at the upper left corner</w:t>
      </w:r>
    </w:p>
    <w:p w14:paraId="39D95D79" w14:textId="77777777" w:rsidR="001740D0" w:rsidRPr="00743AE5" w:rsidRDefault="001740D0" w:rsidP="006F45F0">
      <w:pPr>
        <w:numPr>
          <w:ilvl w:val="0"/>
          <w:numId w:val="25"/>
        </w:numPr>
        <w:rPr>
          <w:rFonts w:ascii="Arial" w:hAnsi="Arial" w:cs="Arial"/>
          <w:bCs/>
          <w:i/>
          <w:iCs/>
          <w:u w:val="single"/>
        </w:rPr>
      </w:pPr>
      <w:r w:rsidRPr="00743AE5">
        <w:rPr>
          <w:rFonts w:ascii="Arial" w:hAnsi="Arial" w:cs="Arial"/>
          <w:bCs/>
          <w:i/>
          <w:iCs/>
          <w:u w:val="single"/>
        </w:rPr>
        <w:t>Include PAGE NUMBERS on EVERY page of the proposal and required documentation</w:t>
      </w:r>
    </w:p>
    <w:p w14:paraId="62E3AE77" w14:textId="77777777" w:rsidR="001740D0" w:rsidRPr="00743AE5" w:rsidRDefault="001740D0" w:rsidP="006F45F0">
      <w:pPr>
        <w:numPr>
          <w:ilvl w:val="0"/>
          <w:numId w:val="25"/>
        </w:numPr>
        <w:rPr>
          <w:rFonts w:ascii="Arial" w:hAnsi="Arial" w:cs="Arial"/>
          <w:bCs/>
          <w:i/>
          <w:iCs/>
          <w:u w:val="single"/>
        </w:rPr>
      </w:pPr>
      <w:r w:rsidRPr="00743AE5">
        <w:rPr>
          <w:rFonts w:ascii="Arial" w:hAnsi="Arial" w:cs="Arial"/>
          <w:bCs/>
          <w:iCs/>
        </w:rPr>
        <w:t>All pages should be ONE (1) sided</w:t>
      </w:r>
    </w:p>
    <w:p w14:paraId="53A8FE52" w14:textId="77777777" w:rsidR="001740D0" w:rsidRPr="00743AE5" w:rsidRDefault="001740D0" w:rsidP="006F45F0">
      <w:pPr>
        <w:numPr>
          <w:ilvl w:val="0"/>
          <w:numId w:val="25"/>
        </w:numPr>
        <w:jc w:val="both"/>
        <w:rPr>
          <w:rFonts w:ascii="Arial" w:hAnsi="Arial" w:cs="Arial"/>
          <w:bCs/>
          <w:u w:val="single"/>
        </w:rPr>
      </w:pPr>
      <w:r w:rsidRPr="00743AE5">
        <w:rPr>
          <w:rFonts w:ascii="Arial" w:hAnsi="Arial" w:cs="Arial"/>
          <w:bCs/>
          <w:i/>
          <w:iCs/>
          <w:u w:val="single"/>
        </w:rPr>
        <w:t>Do not</w:t>
      </w:r>
      <w:r w:rsidRPr="00743AE5">
        <w:rPr>
          <w:rFonts w:ascii="Arial" w:hAnsi="Arial" w:cs="Arial"/>
          <w:bCs/>
        </w:rPr>
        <w:t xml:space="preserve"> submit the Proposal or Required Documentation with paper clips or in binders, folders, or any format that will make photocopying difficult</w:t>
      </w:r>
    </w:p>
    <w:p w14:paraId="153169A2" w14:textId="77777777" w:rsidR="001740D0" w:rsidRPr="00C828B1" w:rsidRDefault="001740D0" w:rsidP="006F45F0">
      <w:pPr>
        <w:numPr>
          <w:ilvl w:val="0"/>
          <w:numId w:val="25"/>
        </w:numPr>
        <w:jc w:val="both"/>
        <w:rPr>
          <w:rFonts w:ascii="Arial" w:hAnsi="Arial" w:cs="Arial"/>
          <w:bCs/>
          <w:u w:val="single"/>
        </w:rPr>
      </w:pPr>
      <w:r w:rsidRPr="00743AE5">
        <w:rPr>
          <w:rFonts w:ascii="Arial" w:hAnsi="Arial" w:cs="Arial"/>
          <w:bCs/>
          <w:iCs/>
        </w:rPr>
        <w:t xml:space="preserve">All documents requiring signature should be signed in </w:t>
      </w:r>
      <w:r w:rsidRPr="00743AE5">
        <w:rPr>
          <w:rFonts w:ascii="Arial" w:hAnsi="Arial" w:cs="Arial"/>
          <w:bCs/>
          <w:i/>
          <w:iCs/>
          <w:u w:val="single"/>
        </w:rPr>
        <w:t>BLUE</w:t>
      </w:r>
      <w:r w:rsidRPr="00743AE5">
        <w:rPr>
          <w:rFonts w:ascii="Arial" w:hAnsi="Arial" w:cs="Arial"/>
          <w:bCs/>
          <w:iCs/>
        </w:rPr>
        <w:t xml:space="preserve"> ink</w:t>
      </w:r>
    </w:p>
    <w:p w14:paraId="23AE172A" w14:textId="77777777" w:rsidR="00C828B1" w:rsidRPr="00743AE5" w:rsidRDefault="00C828B1" w:rsidP="006F45F0">
      <w:pPr>
        <w:numPr>
          <w:ilvl w:val="0"/>
          <w:numId w:val="25"/>
        </w:numPr>
        <w:jc w:val="both"/>
        <w:rPr>
          <w:rFonts w:ascii="Arial" w:hAnsi="Arial" w:cs="Arial"/>
          <w:bCs/>
          <w:u w:val="single"/>
        </w:rPr>
      </w:pPr>
      <w:r>
        <w:rPr>
          <w:rFonts w:ascii="Arial" w:hAnsi="Arial" w:cs="Arial"/>
          <w:bCs/>
          <w:iCs/>
        </w:rPr>
        <w:t>Minimum font size is Times New Roman 12</w:t>
      </w:r>
    </w:p>
    <w:p w14:paraId="68BB5948"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Cs/>
          <w:szCs w:val="24"/>
        </w:rPr>
      </w:pPr>
    </w:p>
    <w:p w14:paraId="765D13BE"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i/>
          <w:szCs w:val="24"/>
        </w:rPr>
      </w:pPr>
      <w:r w:rsidRPr="001740D0">
        <w:rPr>
          <w:rFonts w:ascii="Arial" w:hAnsi="Arial" w:cs="Arial"/>
          <w:b/>
          <w:bCs/>
          <w:i/>
          <w:szCs w:val="24"/>
          <w:u w:val="single"/>
        </w:rPr>
        <w:t>Transmittal Form</w:t>
      </w:r>
    </w:p>
    <w:p w14:paraId="6BCB5223"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sidRPr="001740D0">
        <w:rPr>
          <w:rFonts w:ascii="Arial" w:hAnsi="Arial" w:cs="Arial"/>
          <w:szCs w:val="24"/>
        </w:rPr>
        <w:t>The proposal must include the Transmittal Form, signed in blue ink by the individual authorized to bind the bidder legally to fulfill the program requirements.</w:t>
      </w:r>
    </w:p>
    <w:p w14:paraId="721AFB21"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p>
    <w:p w14:paraId="102108EB"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i/>
          <w:szCs w:val="24"/>
          <w:u w:val="single"/>
        </w:rPr>
      </w:pPr>
      <w:r w:rsidRPr="001740D0">
        <w:rPr>
          <w:rFonts w:ascii="Arial" w:hAnsi="Arial" w:cs="Arial"/>
          <w:b/>
          <w:bCs/>
          <w:i/>
          <w:szCs w:val="24"/>
          <w:u w:val="single"/>
        </w:rPr>
        <w:t>Statements of Cooperation</w:t>
      </w:r>
    </w:p>
    <w:p w14:paraId="5E5FD073"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napToGrid/>
          <w:spacing w:val="0"/>
          <w:szCs w:val="24"/>
        </w:rPr>
      </w:pPr>
      <w:r w:rsidRPr="001740D0">
        <w:rPr>
          <w:rFonts w:ascii="Arial" w:hAnsi="Arial" w:cs="Arial"/>
          <w:snapToGrid/>
          <w:spacing w:val="0"/>
          <w:szCs w:val="24"/>
        </w:rPr>
        <w:t>If, in the design of the proposal, more than one agency/business will be providing services, the bidder must identify if the other party(</w:t>
      </w:r>
      <w:proofErr w:type="spellStart"/>
      <w:r w:rsidRPr="001740D0">
        <w:rPr>
          <w:rFonts w:ascii="Arial" w:hAnsi="Arial" w:cs="Arial"/>
          <w:snapToGrid/>
          <w:spacing w:val="0"/>
          <w:szCs w:val="24"/>
        </w:rPr>
        <w:t>ies</w:t>
      </w:r>
      <w:proofErr w:type="spellEnd"/>
      <w:r w:rsidRPr="001740D0">
        <w:rPr>
          <w:rFonts w:ascii="Arial" w:hAnsi="Arial" w:cs="Arial"/>
          <w:snapToGrid/>
          <w:spacing w:val="0"/>
          <w:szCs w:val="24"/>
        </w:rPr>
        <w:t xml:space="preserve">) will be a partner or a subcontractor and submit a Partnership or Subcontractor Statement.  These are </w:t>
      </w:r>
      <w:r w:rsidRPr="001740D0">
        <w:rPr>
          <w:rFonts w:ascii="Arial" w:hAnsi="Arial" w:cs="Arial"/>
          <w:b/>
          <w:bCs/>
          <w:snapToGrid/>
          <w:spacing w:val="0"/>
          <w:szCs w:val="24"/>
        </w:rPr>
        <w:t>NOT</w:t>
      </w:r>
      <w:r w:rsidRPr="001740D0">
        <w:rPr>
          <w:rFonts w:ascii="Arial" w:hAnsi="Arial" w:cs="Arial"/>
          <w:snapToGrid/>
          <w:spacing w:val="0"/>
          <w:szCs w:val="24"/>
        </w:rPr>
        <w:t xml:space="preserve"> letters of support.</w:t>
      </w:r>
    </w:p>
    <w:p w14:paraId="1CCCA4A5"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p>
    <w:p w14:paraId="71D511C0" w14:textId="77777777" w:rsidR="001740D0" w:rsidRPr="001740D0" w:rsidRDefault="001740D0" w:rsidP="002D7550">
      <w:pPr>
        <w:pStyle w:val="BodyText"/>
        <w:widowControl/>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Cs w:val="24"/>
        </w:rPr>
      </w:pPr>
      <w:r w:rsidRPr="001740D0">
        <w:rPr>
          <w:rFonts w:ascii="Arial" w:hAnsi="Arial" w:cs="Arial"/>
          <w:b/>
          <w:bCs/>
          <w:szCs w:val="24"/>
        </w:rPr>
        <w:t xml:space="preserve">Partnership </w:t>
      </w:r>
      <w:r w:rsidR="00B411CF">
        <w:rPr>
          <w:rFonts w:ascii="Arial" w:hAnsi="Arial" w:cs="Arial"/>
          <w:b/>
          <w:bCs/>
          <w:szCs w:val="24"/>
        </w:rPr>
        <w:t xml:space="preserve">or Subcontractor </w:t>
      </w:r>
      <w:r w:rsidRPr="001740D0">
        <w:rPr>
          <w:rFonts w:ascii="Arial" w:hAnsi="Arial" w:cs="Arial"/>
          <w:b/>
          <w:bCs/>
          <w:szCs w:val="24"/>
        </w:rPr>
        <w:t>Agreement – If Applicable</w:t>
      </w:r>
    </w:p>
    <w:p w14:paraId="1616DB5A"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ind w:left="1080"/>
        <w:rPr>
          <w:rFonts w:ascii="Arial" w:hAnsi="Arial" w:cs="Arial"/>
          <w:snapToGrid/>
          <w:spacing w:val="0"/>
          <w:szCs w:val="24"/>
        </w:rPr>
      </w:pPr>
      <w:r w:rsidRPr="001740D0">
        <w:rPr>
          <w:rFonts w:ascii="Arial" w:hAnsi="Arial" w:cs="Arial"/>
          <w:snapToGrid/>
          <w:spacing w:val="0"/>
          <w:szCs w:val="24"/>
        </w:rPr>
        <w:t>If the program is designed as a partnership, the proposal will not be reviewed or considered for funding unless it is accompanied by a Partnership Agreement signed by an authorized representative of the partner organization that verifies the partnership and includes the following:</w:t>
      </w:r>
    </w:p>
    <w:p w14:paraId="05E9D50E" w14:textId="77777777" w:rsidR="001740D0" w:rsidRPr="001740D0" w:rsidRDefault="001740D0" w:rsidP="001740D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Arial" w:hAnsi="Arial" w:cs="Arial"/>
          <w:snapToGrid/>
          <w:spacing w:val="0"/>
          <w:szCs w:val="24"/>
        </w:rPr>
      </w:pPr>
    </w:p>
    <w:p w14:paraId="769F26E4" w14:textId="77777777" w:rsidR="001740D0" w:rsidRPr="001740D0" w:rsidRDefault="001740D0" w:rsidP="006F45F0">
      <w:pPr>
        <w:pStyle w:val="BodyText"/>
        <w:widowControl/>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Arial" w:hAnsi="Arial" w:cs="Arial"/>
          <w:snapToGrid/>
          <w:spacing w:val="0"/>
          <w:szCs w:val="24"/>
        </w:rPr>
      </w:pPr>
      <w:r w:rsidRPr="001740D0">
        <w:rPr>
          <w:rFonts w:ascii="Arial" w:hAnsi="Arial" w:cs="Arial"/>
          <w:snapToGrid/>
          <w:spacing w:val="0"/>
          <w:szCs w:val="24"/>
        </w:rPr>
        <w:t>Outline of the relationship between the partners</w:t>
      </w:r>
    </w:p>
    <w:p w14:paraId="52A3EA7E" w14:textId="77777777" w:rsidR="001740D0" w:rsidRPr="001740D0" w:rsidRDefault="001740D0" w:rsidP="006F45F0">
      <w:pPr>
        <w:pStyle w:val="BodyText"/>
        <w:widowControl/>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Arial" w:hAnsi="Arial" w:cs="Arial"/>
          <w:snapToGrid/>
          <w:spacing w:val="0"/>
          <w:szCs w:val="24"/>
        </w:rPr>
      </w:pPr>
      <w:r w:rsidRPr="001740D0">
        <w:rPr>
          <w:rFonts w:ascii="Arial" w:hAnsi="Arial" w:cs="Arial"/>
          <w:snapToGrid/>
          <w:spacing w:val="0"/>
          <w:szCs w:val="24"/>
        </w:rPr>
        <w:t>Clear definition of the role that each partner will assume in the implementation of the project</w:t>
      </w:r>
    </w:p>
    <w:p w14:paraId="7567D2BD" w14:textId="77777777" w:rsidR="001740D0" w:rsidRPr="001740D0" w:rsidRDefault="001740D0" w:rsidP="006F45F0">
      <w:pPr>
        <w:pStyle w:val="BodyText"/>
        <w:widowControl/>
        <w:numPr>
          <w:ilvl w:val="0"/>
          <w:numId w:val="2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rPr>
          <w:rFonts w:ascii="Arial" w:hAnsi="Arial" w:cs="Arial"/>
          <w:snapToGrid/>
          <w:spacing w:val="0"/>
          <w:szCs w:val="24"/>
        </w:rPr>
      </w:pPr>
      <w:r w:rsidRPr="001740D0">
        <w:rPr>
          <w:rFonts w:ascii="Arial" w:hAnsi="Arial" w:cs="Arial"/>
          <w:snapToGrid/>
          <w:spacing w:val="0"/>
          <w:szCs w:val="24"/>
        </w:rPr>
        <w:t>Name and contact number for the authorized representative in order to confirm the details of the relationship</w:t>
      </w:r>
    </w:p>
    <w:p w14:paraId="2B0C9D3D" w14:textId="77777777" w:rsidR="001740D0" w:rsidRPr="00FD65C2" w:rsidRDefault="001740D0" w:rsidP="001740D0">
      <w:pPr>
        <w:pStyle w:val="Heading1"/>
        <w:rPr>
          <w:sz w:val="24"/>
          <w:szCs w:val="24"/>
        </w:rPr>
      </w:pPr>
      <w:r w:rsidRPr="00FD65C2">
        <w:rPr>
          <w:i/>
          <w:sz w:val="24"/>
          <w:szCs w:val="24"/>
          <w:u w:val="single"/>
        </w:rPr>
        <w:t>Project Narrative</w:t>
      </w:r>
      <w:r w:rsidRPr="00FD65C2">
        <w:rPr>
          <w:sz w:val="24"/>
          <w:szCs w:val="24"/>
        </w:rPr>
        <w:t xml:space="preserve"> – </w:t>
      </w:r>
      <w:r w:rsidR="000F1D2F" w:rsidRPr="00FD65C2">
        <w:rPr>
          <w:sz w:val="24"/>
          <w:szCs w:val="24"/>
        </w:rPr>
        <w:t>7</w:t>
      </w:r>
      <w:r w:rsidRPr="00FD65C2">
        <w:rPr>
          <w:sz w:val="24"/>
          <w:szCs w:val="24"/>
        </w:rPr>
        <w:t xml:space="preserve"> page maximum</w:t>
      </w:r>
    </w:p>
    <w:p w14:paraId="1DF8FB50" w14:textId="77777777" w:rsidR="001740D0" w:rsidRPr="00FD65C2" w:rsidRDefault="001740D0" w:rsidP="001740D0">
      <w:pPr>
        <w:pStyle w:val="BalloonText"/>
        <w:rPr>
          <w:rFonts w:ascii="Arial" w:hAnsi="Arial" w:cs="Arial"/>
          <w:sz w:val="24"/>
          <w:szCs w:val="24"/>
        </w:rPr>
      </w:pPr>
    </w:p>
    <w:p w14:paraId="73CDF0D8" w14:textId="77777777" w:rsidR="001740D0" w:rsidRPr="00FD65C2" w:rsidRDefault="001740D0" w:rsidP="001740D0">
      <w:pPr>
        <w:pStyle w:val="BodyTextIndent"/>
        <w:ind w:left="0"/>
        <w:rPr>
          <w:rFonts w:ascii="Arial" w:hAnsi="Arial" w:cs="Arial"/>
        </w:rPr>
      </w:pPr>
      <w:r w:rsidRPr="00FD65C2">
        <w:rPr>
          <w:rFonts w:ascii="Arial" w:hAnsi="Arial" w:cs="Arial"/>
        </w:rPr>
        <w:t xml:space="preserve">Please refer to the </w:t>
      </w:r>
      <w:r w:rsidR="00050C0F" w:rsidRPr="00FD65C2">
        <w:rPr>
          <w:rFonts w:ascii="Arial" w:hAnsi="Arial" w:cs="Arial"/>
        </w:rPr>
        <w:t xml:space="preserve">Service Components </w:t>
      </w:r>
      <w:r w:rsidRPr="00FD65C2">
        <w:rPr>
          <w:rFonts w:ascii="Arial" w:hAnsi="Arial" w:cs="Arial"/>
        </w:rPr>
        <w:t>and the Program Requirements as a guide for preparing the proposal narrative, which must contain the following components:</w:t>
      </w:r>
    </w:p>
    <w:p w14:paraId="3E9D84EE" w14:textId="77777777" w:rsidR="001740D0" w:rsidRPr="00590296" w:rsidRDefault="001740D0" w:rsidP="001740D0">
      <w:pPr>
        <w:jc w:val="both"/>
        <w:rPr>
          <w:rFonts w:ascii="Arial" w:hAnsi="Arial" w:cs="Arial"/>
          <w:highlight w:val="yellow"/>
        </w:rPr>
      </w:pPr>
    </w:p>
    <w:p w14:paraId="2989341C" w14:textId="77777777" w:rsidR="008C57C5" w:rsidRPr="008177E3" w:rsidRDefault="008C57C5" w:rsidP="002D7550">
      <w:pPr>
        <w:numPr>
          <w:ilvl w:val="0"/>
          <w:numId w:val="29"/>
        </w:numPr>
        <w:rPr>
          <w:rFonts w:ascii="Arial" w:hAnsi="Arial" w:cs="Arial"/>
          <w:b/>
        </w:rPr>
      </w:pPr>
      <w:r w:rsidRPr="008177E3">
        <w:rPr>
          <w:rFonts w:ascii="Arial" w:hAnsi="Arial" w:cs="Arial"/>
          <w:b/>
        </w:rPr>
        <w:t>ODH require</w:t>
      </w:r>
      <w:r w:rsidR="00703F15" w:rsidRPr="008177E3">
        <w:rPr>
          <w:rFonts w:ascii="Arial" w:hAnsi="Arial" w:cs="Arial"/>
          <w:b/>
        </w:rPr>
        <w:t>s</w:t>
      </w:r>
      <w:r w:rsidRPr="008177E3">
        <w:rPr>
          <w:rFonts w:ascii="Arial" w:hAnsi="Arial" w:cs="Arial"/>
          <w:b/>
        </w:rPr>
        <w:t xml:space="preserve"> 100% compliance in meeting the three (3) major compliance areas:  45 day timeline, timely receipt of services, and transition components.  </w:t>
      </w:r>
      <w:r w:rsidR="00703F15" w:rsidRPr="008177E3">
        <w:rPr>
          <w:rFonts w:ascii="Arial" w:hAnsi="Arial" w:cs="Arial"/>
          <w:b/>
        </w:rPr>
        <w:t xml:space="preserve">In order to achieve this level of compliance multiple layers of monitoring are needed.  </w:t>
      </w:r>
      <w:r w:rsidRPr="008177E3">
        <w:rPr>
          <w:rFonts w:ascii="Arial" w:hAnsi="Arial" w:cs="Arial"/>
          <w:b/>
        </w:rPr>
        <w:t>Please respond to the following statements:</w:t>
      </w:r>
    </w:p>
    <w:p w14:paraId="0FA0E90C" w14:textId="77777777" w:rsidR="008C57C5" w:rsidRPr="008177E3" w:rsidRDefault="008C57C5" w:rsidP="002D7550">
      <w:pPr>
        <w:numPr>
          <w:ilvl w:val="1"/>
          <w:numId w:val="29"/>
        </w:numPr>
        <w:rPr>
          <w:rFonts w:ascii="Arial" w:hAnsi="Arial" w:cs="Arial"/>
        </w:rPr>
      </w:pPr>
      <w:r w:rsidRPr="008177E3">
        <w:rPr>
          <w:rFonts w:ascii="Arial" w:hAnsi="Arial" w:cs="Arial"/>
        </w:rPr>
        <w:t xml:space="preserve">Describe </w:t>
      </w:r>
      <w:r w:rsidR="00703F15" w:rsidRPr="008177E3">
        <w:rPr>
          <w:rFonts w:ascii="Arial" w:hAnsi="Arial" w:cs="Arial"/>
        </w:rPr>
        <w:t>the steps</w:t>
      </w:r>
      <w:r w:rsidRPr="008177E3">
        <w:rPr>
          <w:rFonts w:ascii="Arial" w:hAnsi="Arial" w:cs="Arial"/>
        </w:rPr>
        <w:t xml:space="preserve"> service coordinators will</w:t>
      </w:r>
      <w:r w:rsidR="00703F15" w:rsidRPr="008177E3">
        <w:rPr>
          <w:rFonts w:ascii="Arial" w:hAnsi="Arial" w:cs="Arial"/>
        </w:rPr>
        <w:t xml:space="preserve"> take to</w:t>
      </w:r>
      <w:r w:rsidRPr="008177E3">
        <w:rPr>
          <w:rFonts w:ascii="Arial" w:hAnsi="Arial" w:cs="Arial"/>
        </w:rPr>
        <w:t xml:space="preserve"> self</w:t>
      </w:r>
      <w:r w:rsidR="00703F15" w:rsidRPr="008177E3">
        <w:rPr>
          <w:rFonts w:ascii="Arial" w:hAnsi="Arial" w:cs="Arial"/>
        </w:rPr>
        <w:t>-</w:t>
      </w:r>
      <w:r w:rsidRPr="008177E3">
        <w:rPr>
          <w:rFonts w:ascii="Arial" w:hAnsi="Arial" w:cs="Arial"/>
        </w:rPr>
        <w:t>monitor each of the 3 major compliance areas in order to maintain 100% compliance</w:t>
      </w:r>
    </w:p>
    <w:p w14:paraId="2B1920CA" w14:textId="77777777" w:rsidR="008C57C5" w:rsidRPr="00336AA6" w:rsidRDefault="008C57C5" w:rsidP="002D7550">
      <w:pPr>
        <w:numPr>
          <w:ilvl w:val="1"/>
          <w:numId w:val="29"/>
        </w:numPr>
        <w:rPr>
          <w:rFonts w:ascii="Arial" w:hAnsi="Arial" w:cs="Arial"/>
        </w:rPr>
      </w:pPr>
      <w:r w:rsidRPr="008177E3">
        <w:rPr>
          <w:rFonts w:ascii="Arial" w:hAnsi="Arial" w:cs="Arial"/>
        </w:rPr>
        <w:t>Describe what steps your administrative team will implement to assure 100% compliance with the three (3) major compliance areas noted above</w:t>
      </w:r>
      <w:r w:rsidR="005F7BDD" w:rsidRPr="008177E3">
        <w:rPr>
          <w:rFonts w:ascii="Arial" w:hAnsi="Arial" w:cs="Arial"/>
        </w:rPr>
        <w:t xml:space="preserve">.  Include reports and other tools that will be utilized to monitor compliance including how and when the </w:t>
      </w:r>
      <w:r w:rsidR="005F7BDD" w:rsidRPr="00336AA6">
        <w:rPr>
          <w:rFonts w:ascii="Arial" w:hAnsi="Arial" w:cs="Arial"/>
        </w:rPr>
        <w:t>reports will be used.  Define who will be responsible for monitoring and evaluating program compliance and how needed changes will be addressed</w:t>
      </w:r>
    </w:p>
    <w:p w14:paraId="6C5906D8" w14:textId="5012E179" w:rsidR="008D57B7" w:rsidRDefault="000F1D2F" w:rsidP="00336AA6">
      <w:pPr>
        <w:pStyle w:val="BodyTextIndent"/>
        <w:numPr>
          <w:ilvl w:val="1"/>
          <w:numId w:val="29"/>
        </w:numPr>
        <w:spacing w:after="0"/>
        <w:jc w:val="both"/>
        <w:rPr>
          <w:rFonts w:ascii="Arial" w:hAnsi="Arial" w:cs="Arial"/>
        </w:rPr>
      </w:pPr>
      <w:r w:rsidRPr="00336AA6">
        <w:rPr>
          <w:rFonts w:ascii="Arial" w:hAnsi="Arial" w:cs="Arial"/>
        </w:rPr>
        <w:t xml:space="preserve">Describe how you will </w:t>
      </w:r>
      <w:r w:rsidR="009E54F2">
        <w:rPr>
          <w:rFonts w:ascii="Arial" w:hAnsi="Arial" w:cs="Arial"/>
        </w:rPr>
        <w:t>e</w:t>
      </w:r>
      <w:r w:rsidRPr="00336AA6">
        <w:rPr>
          <w:rFonts w:ascii="Arial" w:hAnsi="Arial" w:cs="Arial"/>
        </w:rPr>
        <w:t>nsure quality services are provided to families and how supervision and training will be utilized for continuous quality improvement</w:t>
      </w:r>
    </w:p>
    <w:p w14:paraId="27EE0477" w14:textId="77777777" w:rsidR="008D57B7" w:rsidRDefault="008D57B7" w:rsidP="008D57B7">
      <w:pPr>
        <w:pStyle w:val="BodyTextIndent"/>
        <w:spacing w:after="0"/>
        <w:jc w:val="both"/>
        <w:rPr>
          <w:rFonts w:ascii="Arial" w:hAnsi="Arial" w:cs="Arial"/>
        </w:rPr>
      </w:pPr>
    </w:p>
    <w:p w14:paraId="68D479EF" w14:textId="77777777" w:rsidR="009F6F36" w:rsidRPr="00044C84" w:rsidRDefault="008D57B7" w:rsidP="009F6F36">
      <w:pPr>
        <w:numPr>
          <w:ilvl w:val="0"/>
          <w:numId w:val="29"/>
        </w:numPr>
        <w:rPr>
          <w:rFonts w:ascii="Arial" w:hAnsi="Arial" w:cs="Arial"/>
          <w:b/>
          <w:bCs/>
        </w:rPr>
      </w:pPr>
      <w:r w:rsidRPr="00044C84">
        <w:rPr>
          <w:rFonts w:ascii="Arial" w:hAnsi="Arial" w:cs="Arial"/>
          <w:b/>
          <w:bCs/>
        </w:rPr>
        <w:t>Responsibilities of an Early Intervention Service Coordinator</w:t>
      </w:r>
    </w:p>
    <w:p w14:paraId="42D88411" w14:textId="3F92BE70" w:rsidR="001740D0" w:rsidRPr="00044C84" w:rsidRDefault="008D57B7" w:rsidP="00C0751C">
      <w:pPr>
        <w:numPr>
          <w:ilvl w:val="1"/>
          <w:numId w:val="29"/>
        </w:numPr>
        <w:rPr>
          <w:rFonts w:ascii="Arial" w:hAnsi="Arial" w:cs="Arial"/>
          <w:b/>
          <w:bCs/>
        </w:rPr>
      </w:pPr>
      <w:r w:rsidRPr="00044C84">
        <w:rPr>
          <w:rFonts w:ascii="Arial" w:hAnsi="Arial" w:cs="Arial"/>
        </w:rPr>
        <w:t>Describe the steps your administrat</w:t>
      </w:r>
      <w:r w:rsidR="004D298A" w:rsidRPr="00044C84">
        <w:rPr>
          <w:rFonts w:ascii="Arial" w:hAnsi="Arial" w:cs="Arial"/>
        </w:rPr>
        <w:t>ive</w:t>
      </w:r>
      <w:r w:rsidRPr="00044C84">
        <w:rPr>
          <w:rFonts w:ascii="Arial" w:hAnsi="Arial" w:cs="Arial"/>
        </w:rPr>
        <w:t xml:space="preserve"> team will implement to ensure that the Responsibilities of the EISC are being met</w:t>
      </w:r>
      <w:r w:rsidR="00C0751C" w:rsidRPr="00044C84">
        <w:rPr>
          <w:rFonts w:ascii="Arial" w:hAnsi="Arial" w:cs="Arial"/>
        </w:rPr>
        <w:t xml:space="preserve"> and that electronic files are maintained</w:t>
      </w:r>
      <w:r w:rsidRPr="00044C84">
        <w:rPr>
          <w:rFonts w:ascii="Arial" w:hAnsi="Arial" w:cs="Arial"/>
        </w:rPr>
        <w:t xml:space="preserve">.  </w:t>
      </w:r>
      <w:r w:rsidR="003D5A01" w:rsidRPr="00044C84">
        <w:rPr>
          <w:rFonts w:ascii="Arial" w:hAnsi="Arial" w:cs="Arial"/>
        </w:rPr>
        <w:br/>
      </w:r>
    </w:p>
    <w:p w14:paraId="074F4903" w14:textId="77777777" w:rsidR="001740D0" w:rsidRPr="00226043" w:rsidRDefault="00F05961" w:rsidP="002D7550">
      <w:pPr>
        <w:pStyle w:val="BodyTextIndent"/>
        <w:numPr>
          <w:ilvl w:val="0"/>
          <w:numId w:val="29"/>
        </w:numPr>
        <w:spacing w:after="0"/>
        <w:jc w:val="both"/>
        <w:rPr>
          <w:rFonts w:ascii="Arial" w:hAnsi="Arial" w:cs="Arial"/>
          <w:b/>
        </w:rPr>
      </w:pPr>
      <w:r w:rsidRPr="00226043">
        <w:rPr>
          <w:rFonts w:ascii="Arial" w:hAnsi="Arial" w:cs="Arial"/>
          <w:b/>
          <w:i/>
        </w:rPr>
        <w:t>Responsibilities of Clinical Manager/Staff Supervision</w:t>
      </w:r>
    </w:p>
    <w:p w14:paraId="07B09A7C" w14:textId="77777777" w:rsidR="008B0E09" w:rsidRPr="00044C84" w:rsidRDefault="008B0E09" w:rsidP="002D7550">
      <w:pPr>
        <w:pStyle w:val="BodyTextIndent"/>
        <w:numPr>
          <w:ilvl w:val="0"/>
          <w:numId w:val="46"/>
        </w:numPr>
        <w:spacing w:after="0"/>
        <w:jc w:val="both"/>
        <w:rPr>
          <w:rFonts w:ascii="Arial" w:hAnsi="Arial" w:cs="Arial"/>
        </w:rPr>
      </w:pPr>
      <w:r w:rsidRPr="00044C84">
        <w:rPr>
          <w:rFonts w:ascii="Arial" w:hAnsi="Arial" w:cs="Arial"/>
        </w:rPr>
        <w:t>Describe the other duties the clinical manager is responsible for within your agency</w:t>
      </w:r>
    </w:p>
    <w:p w14:paraId="1D2348D6" w14:textId="77777777" w:rsidR="008B0E09" w:rsidRPr="00044C84" w:rsidRDefault="008B0E09" w:rsidP="008B0E09">
      <w:pPr>
        <w:pStyle w:val="BodyTextIndent"/>
        <w:numPr>
          <w:ilvl w:val="1"/>
          <w:numId w:val="46"/>
        </w:numPr>
        <w:spacing w:after="0"/>
        <w:jc w:val="both"/>
        <w:rPr>
          <w:rFonts w:ascii="Arial" w:hAnsi="Arial" w:cs="Arial"/>
        </w:rPr>
      </w:pPr>
      <w:r w:rsidRPr="00044C84">
        <w:rPr>
          <w:rFonts w:ascii="Arial" w:hAnsi="Arial" w:cs="Arial"/>
        </w:rPr>
        <w:t>Describe the percentage of FTE dedicated to SC supervision</w:t>
      </w:r>
    </w:p>
    <w:p w14:paraId="351FAA17" w14:textId="28BD40B0" w:rsidR="003A69A1" w:rsidRPr="00044C84" w:rsidRDefault="003A69A1" w:rsidP="002D7550">
      <w:pPr>
        <w:pStyle w:val="BodyTextIndent"/>
        <w:numPr>
          <w:ilvl w:val="0"/>
          <w:numId w:val="46"/>
        </w:numPr>
        <w:spacing w:after="0"/>
        <w:jc w:val="both"/>
        <w:rPr>
          <w:rFonts w:ascii="Arial" w:hAnsi="Arial" w:cs="Arial"/>
        </w:rPr>
      </w:pPr>
      <w:r w:rsidRPr="00044C84">
        <w:rPr>
          <w:rFonts w:ascii="Arial" w:hAnsi="Arial" w:cs="Arial"/>
        </w:rPr>
        <w:t xml:space="preserve">Describe </w:t>
      </w:r>
      <w:r w:rsidR="003B34C7" w:rsidRPr="00044C84">
        <w:rPr>
          <w:rFonts w:ascii="Arial" w:hAnsi="Arial" w:cs="Arial"/>
        </w:rPr>
        <w:t xml:space="preserve">what reflective and administrative supervision will </w:t>
      </w:r>
      <w:r w:rsidR="004D298A" w:rsidRPr="00044C84">
        <w:rPr>
          <w:rFonts w:ascii="Arial" w:hAnsi="Arial" w:cs="Arial"/>
        </w:rPr>
        <w:t>consist of</w:t>
      </w:r>
      <w:r w:rsidR="003B34C7" w:rsidRPr="00044C84">
        <w:rPr>
          <w:rFonts w:ascii="Arial" w:hAnsi="Arial" w:cs="Arial"/>
        </w:rPr>
        <w:t xml:space="preserve"> </w:t>
      </w:r>
      <w:r w:rsidR="00907163" w:rsidRPr="00044C84">
        <w:rPr>
          <w:rFonts w:ascii="Arial" w:hAnsi="Arial" w:cs="Arial"/>
        </w:rPr>
        <w:t>for EISC- Supervisors and EISCs</w:t>
      </w:r>
    </w:p>
    <w:p w14:paraId="6DADFFA6" w14:textId="05555161" w:rsidR="008B0E09" w:rsidRPr="00044C84" w:rsidRDefault="00F05961" w:rsidP="002D7550">
      <w:pPr>
        <w:pStyle w:val="BodyTextIndent"/>
        <w:numPr>
          <w:ilvl w:val="0"/>
          <w:numId w:val="46"/>
        </w:numPr>
        <w:spacing w:after="0"/>
        <w:jc w:val="both"/>
        <w:rPr>
          <w:rFonts w:ascii="Arial" w:hAnsi="Arial" w:cs="Arial"/>
        </w:rPr>
      </w:pPr>
      <w:r w:rsidRPr="00044C84">
        <w:rPr>
          <w:rFonts w:ascii="Arial" w:hAnsi="Arial" w:cs="Arial"/>
        </w:rPr>
        <w:t>Provide a detailed plan for</w:t>
      </w:r>
      <w:r w:rsidR="00B603F2" w:rsidRPr="00044C84">
        <w:rPr>
          <w:rFonts w:ascii="Arial" w:hAnsi="Arial" w:cs="Arial"/>
        </w:rPr>
        <w:t xml:space="preserve"> how your agency will address staff</w:t>
      </w:r>
      <w:r w:rsidRPr="00044C84">
        <w:rPr>
          <w:rFonts w:ascii="Arial" w:hAnsi="Arial" w:cs="Arial"/>
        </w:rPr>
        <w:t xml:space="preserve"> vacancies due </w:t>
      </w:r>
      <w:r w:rsidR="0095679C" w:rsidRPr="00044C84">
        <w:rPr>
          <w:rFonts w:ascii="Arial" w:hAnsi="Arial" w:cs="Arial"/>
        </w:rPr>
        <w:t>to turnover</w:t>
      </w:r>
      <w:r w:rsidR="00344548" w:rsidRPr="00044C84">
        <w:rPr>
          <w:rFonts w:ascii="Arial" w:hAnsi="Arial" w:cs="Arial"/>
        </w:rPr>
        <w:t>,</w:t>
      </w:r>
      <w:r w:rsidR="00B603F2" w:rsidRPr="00044C84">
        <w:rPr>
          <w:rFonts w:ascii="Arial" w:hAnsi="Arial" w:cs="Arial"/>
        </w:rPr>
        <w:t xml:space="preserve"> medical leave</w:t>
      </w:r>
      <w:r w:rsidR="00344548" w:rsidRPr="00044C84">
        <w:rPr>
          <w:rFonts w:ascii="Arial" w:hAnsi="Arial" w:cs="Arial"/>
        </w:rPr>
        <w:t xml:space="preserve">, or any other planned or unplanned absences </w:t>
      </w:r>
      <w:r w:rsidR="00B603F2" w:rsidRPr="00044C84">
        <w:rPr>
          <w:rFonts w:ascii="Arial" w:hAnsi="Arial" w:cs="Arial"/>
        </w:rPr>
        <w:t>to ensure that no interruption of service occurs for participants</w:t>
      </w:r>
      <w:r w:rsidR="00344548" w:rsidRPr="00044C84">
        <w:rPr>
          <w:rFonts w:ascii="Arial" w:hAnsi="Arial" w:cs="Arial"/>
        </w:rPr>
        <w:t xml:space="preserve">. </w:t>
      </w:r>
    </w:p>
    <w:p w14:paraId="47356F34" w14:textId="77777777" w:rsidR="008B0E09" w:rsidRPr="00044C84" w:rsidRDefault="008B0E09" w:rsidP="008B0E09">
      <w:pPr>
        <w:pStyle w:val="BodyTextIndent"/>
        <w:numPr>
          <w:ilvl w:val="1"/>
          <w:numId w:val="46"/>
        </w:numPr>
        <w:spacing w:after="0"/>
        <w:jc w:val="both"/>
        <w:rPr>
          <w:rFonts w:ascii="Arial" w:hAnsi="Arial" w:cs="Arial"/>
        </w:rPr>
      </w:pPr>
      <w:r w:rsidRPr="00044C84">
        <w:rPr>
          <w:rFonts w:ascii="Arial" w:hAnsi="Arial" w:cs="Arial"/>
        </w:rPr>
        <w:t>Describe how caseloads will be distributed</w:t>
      </w:r>
    </w:p>
    <w:p w14:paraId="67F7E6F2" w14:textId="77777777" w:rsidR="00B603F2" w:rsidRPr="00044C84" w:rsidRDefault="008B0E09" w:rsidP="008B0E09">
      <w:pPr>
        <w:pStyle w:val="BodyTextIndent"/>
        <w:numPr>
          <w:ilvl w:val="1"/>
          <w:numId w:val="46"/>
        </w:numPr>
        <w:spacing w:after="0"/>
        <w:jc w:val="both"/>
        <w:rPr>
          <w:rFonts w:ascii="Arial" w:hAnsi="Arial" w:cs="Arial"/>
        </w:rPr>
      </w:pPr>
      <w:r w:rsidRPr="00044C84">
        <w:rPr>
          <w:rFonts w:ascii="Arial" w:hAnsi="Arial" w:cs="Arial"/>
        </w:rPr>
        <w:t>Describe other means of support that may include filing, data entry, etc.</w:t>
      </w:r>
      <w:r w:rsidR="00344548" w:rsidRPr="00044C84">
        <w:rPr>
          <w:rFonts w:ascii="Arial" w:hAnsi="Arial" w:cs="Arial"/>
        </w:rPr>
        <w:t xml:space="preserve"> </w:t>
      </w:r>
    </w:p>
    <w:p w14:paraId="2C63AF93" w14:textId="77777777" w:rsidR="0095679C" w:rsidRPr="00044C84" w:rsidRDefault="0095679C" w:rsidP="008B0E09">
      <w:pPr>
        <w:pStyle w:val="BodyTextIndent"/>
        <w:numPr>
          <w:ilvl w:val="1"/>
          <w:numId w:val="46"/>
        </w:numPr>
        <w:spacing w:after="0"/>
        <w:jc w:val="both"/>
        <w:rPr>
          <w:rFonts w:ascii="Arial" w:hAnsi="Arial" w:cs="Arial"/>
        </w:rPr>
      </w:pPr>
      <w:r w:rsidRPr="00044C84">
        <w:rPr>
          <w:rFonts w:ascii="Arial" w:hAnsi="Arial" w:cs="Arial"/>
        </w:rPr>
        <w:t xml:space="preserve">Describe in detail how the CM will manage a caseload and perform supervisory duties. </w:t>
      </w:r>
    </w:p>
    <w:p w14:paraId="07537631" w14:textId="77777777" w:rsidR="008B0E09" w:rsidRPr="00044C84" w:rsidRDefault="008B0E09" w:rsidP="002D7550">
      <w:pPr>
        <w:pStyle w:val="BodyTextIndent"/>
        <w:numPr>
          <w:ilvl w:val="0"/>
          <w:numId w:val="46"/>
        </w:numPr>
        <w:spacing w:after="0"/>
        <w:jc w:val="both"/>
        <w:rPr>
          <w:rFonts w:ascii="Arial" w:hAnsi="Arial" w:cs="Arial"/>
        </w:rPr>
      </w:pPr>
      <w:r w:rsidRPr="00044C84">
        <w:rPr>
          <w:rFonts w:ascii="Arial" w:hAnsi="Arial" w:cs="Arial"/>
        </w:rPr>
        <w:t>Include how replacement staff will meet the training and credential requirements</w:t>
      </w:r>
    </w:p>
    <w:p w14:paraId="27E9FCD6" w14:textId="52F0275E" w:rsidR="000F1D2F" w:rsidRPr="00226043" w:rsidRDefault="000F1D2F" w:rsidP="002D7550">
      <w:pPr>
        <w:pStyle w:val="BodyTextIndent"/>
        <w:numPr>
          <w:ilvl w:val="0"/>
          <w:numId w:val="46"/>
        </w:numPr>
        <w:spacing w:after="0"/>
        <w:jc w:val="both"/>
        <w:rPr>
          <w:rFonts w:ascii="Arial" w:hAnsi="Arial" w:cs="Arial"/>
        </w:rPr>
      </w:pPr>
      <w:r w:rsidRPr="00044C84">
        <w:rPr>
          <w:rFonts w:ascii="Arial" w:hAnsi="Arial" w:cs="Arial"/>
        </w:rPr>
        <w:t xml:space="preserve">Describe the actions you will take to ensure </w:t>
      </w:r>
      <w:r w:rsidR="00835D17" w:rsidRPr="00044C84">
        <w:rPr>
          <w:rFonts w:ascii="Arial" w:hAnsi="Arial" w:cs="Arial"/>
        </w:rPr>
        <w:t>supervisor</w:t>
      </w:r>
      <w:r w:rsidR="00C3509C" w:rsidRPr="00044C84">
        <w:rPr>
          <w:rFonts w:ascii="Arial" w:hAnsi="Arial" w:cs="Arial"/>
        </w:rPr>
        <w:t>s</w:t>
      </w:r>
      <w:r w:rsidR="00835D17" w:rsidRPr="00044C84">
        <w:rPr>
          <w:rFonts w:ascii="Arial" w:hAnsi="Arial" w:cs="Arial"/>
        </w:rPr>
        <w:t xml:space="preserve"> and </w:t>
      </w:r>
      <w:r w:rsidRPr="00044C84">
        <w:rPr>
          <w:rFonts w:ascii="Arial" w:hAnsi="Arial" w:cs="Arial"/>
        </w:rPr>
        <w:t xml:space="preserve">service coordinators have a positive work environment and maintain a positive, </w:t>
      </w:r>
      <w:r w:rsidR="00022519" w:rsidRPr="00044C84">
        <w:rPr>
          <w:rFonts w:ascii="Arial" w:hAnsi="Arial" w:cs="Arial"/>
        </w:rPr>
        <w:t>strengths</w:t>
      </w:r>
      <w:r w:rsidR="00022519" w:rsidRPr="00226043">
        <w:rPr>
          <w:rFonts w:ascii="Arial" w:hAnsi="Arial" w:cs="Arial"/>
        </w:rPr>
        <w:t>-based</w:t>
      </w:r>
      <w:r w:rsidRPr="00226043">
        <w:rPr>
          <w:rFonts w:ascii="Arial" w:hAnsi="Arial" w:cs="Arial"/>
        </w:rPr>
        <w:t xml:space="preserve"> attitude toward the work they do and the families they serve</w:t>
      </w:r>
    </w:p>
    <w:p w14:paraId="569558B6" w14:textId="77777777" w:rsidR="00BB5101" w:rsidRPr="00F606C1" w:rsidRDefault="00BB5101" w:rsidP="00BB5101">
      <w:pPr>
        <w:ind w:left="1080"/>
        <w:rPr>
          <w:rFonts w:ascii="Arial" w:hAnsi="Arial" w:cs="Arial"/>
        </w:rPr>
      </w:pPr>
    </w:p>
    <w:p w14:paraId="0982E5F9" w14:textId="77777777" w:rsidR="001740D0" w:rsidRPr="00F606C1" w:rsidRDefault="001740D0" w:rsidP="002D7550">
      <w:pPr>
        <w:numPr>
          <w:ilvl w:val="0"/>
          <w:numId w:val="29"/>
        </w:numPr>
        <w:rPr>
          <w:rFonts w:ascii="Arial" w:hAnsi="Arial" w:cs="Arial"/>
        </w:rPr>
      </w:pPr>
      <w:r w:rsidRPr="00F606C1">
        <w:rPr>
          <w:rFonts w:ascii="Arial" w:hAnsi="Arial" w:cs="Arial"/>
          <w:b/>
          <w:bCs/>
        </w:rPr>
        <w:t>History and Experience of Provider</w:t>
      </w:r>
      <w:r w:rsidRPr="00F606C1">
        <w:rPr>
          <w:rFonts w:ascii="Arial" w:hAnsi="Arial" w:cs="Arial"/>
          <w:bCs/>
        </w:rPr>
        <w:t xml:space="preserve"> – Complete for </w:t>
      </w:r>
      <w:r w:rsidRPr="00F606C1">
        <w:rPr>
          <w:rFonts w:ascii="Arial" w:hAnsi="Arial" w:cs="Arial"/>
          <w:bCs/>
          <w:i/>
        </w:rPr>
        <w:t>each</w:t>
      </w:r>
      <w:r w:rsidRPr="00F606C1">
        <w:rPr>
          <w:rFonts w:ascii="Arial" w:hAnsi="Arial" w:cs="Arial"/>
          <w:bCs/>
        </w:rPr>
        <w:t xml:space="preserve"> entity (bidder</w:t>
      </w:r>
      <w:r w:rsidR="00BC64A3" w:rsidRPr="00F606C1">
        <w:rPr>
          <w:rFonts w:ascii="Arial" w:hAnsi="Arial" w:cs="Arial"/>
          <w:bCs/>
        </w:rPr>
        <w:t xml:space="preserve"> or</w:t>
      </w:r>
      <w:r w:rsidRPr="00F606C1">
        <w:rPr>
          <w:rFonts w:ascii="Arial" w:hAnsi="Arial" w:cs="Arial"/>
          <w:bCs/>
        </w:rPr>
        <w:t xml:space="preserve"> subcontractor)</w:t>
      </w:r>
    </w:p>
    <w:p w14:paraId="7DBD4650" w14:textId="77777777" w:rsidR="001740D0" w:rsidRPr="00F606C1" w:rsidRDefault="001740D0" w:rsidP="001740D0">
      <w:pPr>
        <w:pStyle w:val="BalloonText"/>
        <w:rPr>
          <w:rFonts w:ascii="Arial" w:hAnsi="Arial" w:cs="Arial"/>
          <w:sz w:val="24"/>
          <w:szCs w:val="24"/>
        </w:rPr>
      </w:pPr>
    </w:p>
    <w:p w14:paraId="613F687E" w14:textId="7A57E9CC" w:rsidR="00BC64A3" w:rsidRPr="00F606C1" w:rsidRDefault="00BC64A3" w:rsidP="006F45F0">
      <w:pPr>
        <w:numPr>
          <w:ilvl w:val="4"/>
          <w:numId w:val="27"/>
        </w:numPr>
        <w:jc w:val="both"/>
        <w:rPr>
          <w:rFonts w:ascii="Arial" w:hAnsi="Arial" w:cs="Arial"/>
        </w:rPr>
      </w:pPr>
      <w:r w:rsidRPr="00F606C1">
        <w:rPr>
          <w:rFonts w:ascii="Arial" w:hAnsi="Arial" w:cs="Arial"/>
        </w:rPr>
        <w:t xml:space="preserve">Describe the programs/services the organization provides that meets the stated requirement of a minimum of </w:t>
      </w:r>
      <w:r w:rsidR="003D5A01" w:rsidRPr="00F606C1">
        <w:rPr>
          <w:rFonts w:ascii="Arial" w:hAnsi="Arial" w:cs="Arial"/>
        </w:rPr>
        <w:t>five</w:t>
      </w:r>
      <w:r w:rsidRPr="00F606C1">
        <w:rPr>
          <w:rFonts w:ascii="Arial" w:hAnsi="Arial" w:cs="Arial"/>
        </w:rPr>
        <w:t xml:space="preserve"> </w:t>
      </w:r>
      <w:r w:rsidR="009D7F28" w:rsidRPr="00F606C1">
        <w:rPr>
          <w:rFonts w:ascii="Arial" w:hAnsi="Arial" w:cs="Arial"/>
        </w:rPr>
        <w:t>years’ experience</w:t>
      </w:r>
      <w:r w:rsidRPr="00F606C1">
        <w:rPr>
          <w:rFonts w:ascii="Arial" w:hAnsi="Arial" w:cs="Arial"/>
        </w:rPr>
        <w:t xml:space="preserve"> providing services to infants and toddlers with developmental delays or medical conditions and their families.  Include the number of children served meeting this criteria and a description of the program.  </w:t>
      </w:r>
      <w:r w:rsidR="004C7E1D" w:rsidRPr="00F606C1">
        <w:rPr>
          <w:rFonts w:ascii="Arial" w:hAnsi="Arial" w:cs="Arial"/>
        </w:rPr>
        <w:t>This is not applicable i</w:t>
      </w:r>
      <w:r w:rsidRPr="00F606C1">
        <w:rPr>
          <w:rFonts w:ascii="Arial" w:hAnsi="Arial" w:cs="Arial"/>
        </w:rPr>
        <w:t>f the organization is a current Part C provider</w:t>
      </w:r>
      <w:r w:rsidR="004C7E1D" w:rsidRPr="00F606C1">
        <w:rPr>
          <w:rFonts w:ascii="Arial" w:hAnsi="Arial" w:cs="Arial"/>
        </w:rPr>
        <w:t xml:space="preserve"> - continue to </w:t>
      </w:r>
      <w:r w:rsidR="00BE40AF" w:rsidRPr="00F606C1">
        <w:rPr>
          <w:rFonts w:ascii="Arial" w:hAnsi="Arial" w:cs="Arial"/>
        </w:rPr>
        <w:t>4</w:t>
      </w:r>
      <w:r w:rsidR="004C7E1D" w:rsidRPr="00F606C1">
        <w:rPr>
          <w:rFonts w:ascii="Arial" w:hAnsi="Arial" w:cs="Arial"/>
        </w:rPr>
        <w:t>.b.</w:t>
      </w:r>
    </w:p>
    <w:p w14:paraId="5898864F" w14:textId="77777777" w:rsidR="001740D0" w:rsidRPr="00F606C1" w:rsidRDefault="001740D0" w:rsidP="006F45F0">
      <w:pPr>
        <w:numPr>
          <w:ilvl w:val="4"/>
          <w:numId w:val="27"/>
        </w:numPr>
        <w:jc w:val="both"/>
        <w:rPr>
          <w:rFonts w:ascii="Arial" w:hAnsi="Arial" w:cs="Arial"/>
        </w:rPr>
      </w:pPr>
      <w:r w:rsidRPr="00F606C1">
        <w:rPr>
          <w:rFonts w:ascii="Arial" w:hAnsi="Arial" w:cs="Arial"/>
        </w:rPr>
        <w:t>Include a Table of Organization for this project</w:t>
      </w:r>
      <w:r w:rsidR="00A54ED0" w:rsidRPr="00F606C1">
        <w:rPr>
          <w:rFonts w:ascii="Arial" w:hAnsi="Arial" w:cs="Arial"/>
        </w:rPr>
        <w:t xml:space="preserve"> (not included in </w:t>
      </w:r>
      <w:r w:rsidR="000F1D2F" w:rsidRPr="00F606C1">
        <w:rPr>
          <w:rFonts w:ascii="Arial" w:hAnsi="Arial" w:cs="Arial"/>
        </w:rPr>
        <w:t>7</w:t>
      </w:r>
      <w:r w:rsidR="00A54ED0" w:rsidRPr="00F606C1">
        <w:rPr>
          <w:rFonts w:ascii="Arial" w:hAnsi="Arial" w:cs="Arial"/>
        </w:rPr>
        <w:t xml:space="preserve"> page limit)</w:t>
      </w:r>
    </w:p>
    <w:p w14:paraId="6E656B0C" w14:textId="77777777" w:rsidR="005274C8" w:rsidRPr="00F606C1" w:rsidRDefault="001740D0" w:rsidP="001C51BA">
      <w:pPr>
        <w:numPr>
          <w:ilvl w:val="4"/>
          <w:numId w:val="27"/>
        </w:numPr>
        <w:rPr>
          <w:rFonts w:ascii="Arial" w:hAnsi="Arial" w:cs="Arial"/>
        </w:rPr>
      </w:pPr>
      <w:r w:rsidRPr="00F606C1">
        <w:rPr>
          <w:rFonts w:ascii="Arial" w:hAnsi="Arial" w:cs="Arial"/>
        </w:rPr>
        <w:t>Include</w:t>
      </w:r>
      <w:r w:rsidR="009409A3" w:rsidRPr="00F606C1">
        <w:rPr>
          <w:rFonts w:ascii="Arial" w:hAnsi="Arial" w:cs="Arial"/>
        </w:rPr>
        <w:t>,</w:t>
      </w:r>
      <w:r w:rsidRPr="00F606C1">
        <w:rPr>
          <w:rFonts w:ascii="Arial" w:hAnsi="Arial" w:cs="Arial"/>
        </w:rPr>
        <w:t xml:space="preserve"> in the proposal</w:t>
      </w:r>
      <w:r w:rsidR="009409A3" w:rsidRPr="00F606C1">
        <w:rPr>
          <w:rFonts w:ascii="Arial" w:hAnsi="Arial" w:cs="Arial"/>
        </w:rPr>
        <w:t>,</w:t>
      </w:r>
      <w:r w:rsidRPr="00F606C1">
        <w:rPr>
          <w:rFonts w:ascii="Arial" w:hAnsi="Arial" w:cs="Arial"/>
        </w:rPr>
        <w:t xml:space="preserve"> a summary of qualifications for existing staff</w:t>
      </w:r>
      <w:r w:rsidR="003D5A01" w:rsidRPr="00F606C1">
        <w:rPr>
          <w:rFonts w:ascii="Arial" w:hAnsi="Arial" w:cs="Arial"/>
        </w:rPr>
        <w:t xml:space="preserve"> and a copy of their Early Intervention Service Coordination Credential or EI supervisor credential </w:t>
      </w:r>
      <w:r w:rsidRPr="00F606C1">
        <w:rPr>
          <w:rFonts w:ascii="Arial" w:hAnsi="Arial" w:cs="Arial"/>
        </w:rPr>
        <w:t xml:space="preserve"> and job descriptions for program positions that are currently vacant</w:t>
      </w:r>
      <w:r w:rsidR="005274C8" w:rsidRPr="00F606C1">
        <w:rPr>
          <w:rFonts w:ascii="Arial" w:hAnsi="Arial" w:cs="Arial"/>
        </w:rPr>
        <w:t xml:space="preserve"> (not included in 10 page limit)</w:t>
      </w:r>
    </w:p>
    <w:p w14:paraId="43C8B035" w14:textId="77777777" w:rsidR="001C51BA" w:rsidRPr="00F606C1" w:rsidRDefault="001C51BA" w:rsidP="001C51BA">
      <w:pPr>
        <w:rPr>
          <w:rFonts w:ascii="Arial" w:hAnsi="Arial" w:cs="Arial"/>
        </w:rPr>
      </w:pPr>
    </w:p>
    <w:p w14:paraId="3A8D1607" w14:textId="46C08CA7" w:rsidR="001C51BA" w:rsidRPr="00E235BC" w:rsidRDefault="001C51BA" w:rsidP="00E235BC">
      <w:pPr>
        <w:rPr>
          <w:rFonts w:ascii="Arial" w:hAnsi="Arial" w:cs="Arial"/>
          <w:b/>
        </w:rPr>
      </w:pPr>
      <w:r w:rsidRPr="00E235BC">
        <w:rPr>
          <w:rFonts w:ascii="Arial" w:hAnsi="Arial" w:cs="Arial"/>
          <w:b/>
        </w:rPr>
        <w:t>If not currently providing EI service coordination, please complete the following</w:t>
      </w:r>
      <w:r w:rsidR="00E235BC" w:rsidRPr="00E235BC">
        <w:rPr>
          <w:rFonts w:ascii="Arial" w:hAnsi="Arial" w:cs="Arial"/>
          <w:b/>
        </w:rPr>
        <w:t xml:space="preserve"> (additional two page</w:t>
      </w:r>
      <w:r w:rsidR="00E235BC">
        <w:rPr>
          <w:rFonts w:ascii="Arial" w:hAnsi="Arial" w:cs="Arial"/>
          <w:b/>
        </w:rPr>
        <w:t xml:space="preserve"> limit</w:t>
      </w:r>
      <w:r w:rsidR="00E235BC" w:rsidRPr="00E235BC">
        <w:rPr>
          <w:rFonts w:ascii="Arial" w:hAnsi="Arial" w:cs="Arial"/>
          <w:b/>
        </w:rPr>
        <w:t>)</w:t>
      </w:r>
      <w:r w:rsidRPr="00E235BC">
        <w:rPr>
          <w:rFonts w:ascii="Arial" w:hAnsi="Arial" w:cs="Arial"/>
          <w:b/>
        </w:rPr>
        <w:t>:</w:t>
      </w:r>
    </w:p>
    <w:p w14:paraId="5192EBE0" w14:textId="77777777" w:rsidR="001C51BA" w:rsidRPr="00F606C1" w:rsidRDefault="001C51BA" w:rsidP="001C51BA">
      <w:pPr>
        <w:pStyle w:val="ListParagraph"/>
        <w:numPr>
          <w:ilvl w:val="0"/>
          <w:numId w:val="54"/>
        </w:numPr>
        <w:rPr>
          <w:rFonts w:ascii="Arial" w:hAnsi="Arial" w:cs="Arial"/>
        </w:rPr>
      </w:pPr>
      <w:r w:rsidRPr="00F606C1">
        <w:rPr>
          <w:rFonts w:ascii="Arial" w:hAnsi="Arial" w:cs="Arial"/>
        </w:rPr>
        <w:t>Timelines for implementing a fully functional Early Intervention Service Coordination program</w:t>
      </w:r>
    </w:p>
    <w:p w14:paraId="0C6FC858" w14:textId="6FA2ABD5" w:rsidR="001C51BA" w:rsidRPr="00F606C1" w:rsidRDefault="001C51BA" w:rsidP="001C51BA">
      <w:pPr>
        <w:pStyle w:val="ListParagraph"/>
        <w:numPr>
          <w:ilvl w:val="0"/>
          <w:numId w:val="55"/>
        </w:numPr>
        <w:rPr>
          <w:rFonts w:ascii="Arial" w:hAnsi="Arial" w:cs="Arial"/>
        </w:rPr>
      </w:pPr>
      <w:r w:rsidRPr="00F606C1">
        <w:rPr>
          <w:rFonts w:ascii="Arial" w:hAnsi="Arial" w:cs="Arial"/>
        </w:rPr>
        <w:t>Activities</w:t>
      </w:r>
      <w:r w:rsidR="00E235BC">
        <w:rPr>
          <w:rFonts w:ascii="Arial" w:hAnsi="Arial" w:cs="Arial"/>
        </w:rPr>
        <w:t xml:space="preserve"> needing to be accomplished</w:t>
      </w:r>
    </w:p>
    <w:p w14:paraId="376594E3" w14:textId="3A16226F" w:rsidR="001C51BA" w:rsidRPr="00F606C1" w:rsidRDefault="001C51BA" w:rsidP="001C51BA">
      <w:pPr>
        <w:pStyle w:val="ListParagraph"/>
        <w:numPr>
          <w:ilvl w:val="0"/>
          <w:numId w:val="55"/>
        </w:numPr>
        <w:rPr>
          <w:rFonts w:ascii="Arial" w:hAnsi="Arial" w:cs="Arial"/>
        </w:rPr>
      </w:pPr>
      <w:r w:rsidRPr="00F606C1">
        <w:rPr>
          <w:rFonts w:ascii="Arial" w:hAnsi="Arial" w:cs="Arial"/>
        </w:rPr>
        <w:t>Timelines</w:t>
      </w:r>
      <w:r w:rsidR="00E235BC">
        <w:rPr>
          <w:rFonts w:ascii="Arial" w:hAnsi="Arial" w:cs="Arial"/>
        </w:rPr>
        <w:t xml:space="preserve"> for completing the activities</w:t>
      </w:r>
    </w:p>
    <w:p w14:paraId="4F0D95CA" w14:textId="79DB3E50" w:rsidR="001C51BA" w:rsidRDefault="001C51BA" w:rsidP="001C51BA">
      <w:pPr>
        <w:pStyle w:val="ListParagraph"/>
        <w:numPr>
          <w:ilvl w:val="0"/>
          <w:numId w:val="55"/>
        </w:numPr>
        <w:rPr>
          <w:rFonts w:ascii="Arial" w:hAnsi="Arial" w:cs="Arial"/>
        </w:rPr>
      </w:pPr>
      <w:r w:rsidRPr="00F606C1">
        <w:rPr>
          <w:rFonts w:ascii="Arial" w:hAnsi="Arial" w:cs="Arial"/>
        </w:rPr>
        <w:t>Responsible person</w:t>
      </w:r>
      <w:r w:rsidRPr="00F606C1">
        <w:rPr>
          <w:rFonts w:ascii="Arial" w:hAnsi="Arial" w:cs="Arial"/>
        </w:rPr>
        <w:br/>
      </w:r>
    </w:p>
    <w:p w14:paraId="6AF26BBC" w14:textId="3538AE8F" w:rsidR="00621CE7" w:rsidRPr="00621CE7" w:rsidRDefault="00621CE7" w:rsidP="00621CE7">
      <w:pPr>
        <w:rPr>
          <w:rFonts w:ascii="Arial" w:hAnsi="Arial" w:cs="Arial"/>
        </w:rPr>
      </w:pPr>
    </w:p>
    <w:p w14:paraId="5738519B" w14:textId="77777777" w:rsidR="005274C8" w:rsidRDefault="005274C8" w:rsidP="007245E1">
      <w:pPr>
        <w:spacing w:before="240" w:after="60"/>
        <w:jc w:val="center"/>
        <w:outlineLvl w:val="4"/>
        <w:rPr>
          <w:rFonts w:ascii="Arial" w:hAnsi="Arial" w:cs="Arial"/>
          <w:b/>
          <w:bCs/>
          <w:iCs/>
          <w:u w:val="single"/>
        </w:rPr>
      </w:pPr>
    </w:p>
    <w:p w14:paraId="269F7E61" w14:textId="77777777" w:rsidR="007245E1" w:rsidRPr="007245E1" w:rsidRDefault="007245E1" w:rsidP="007245E1">
      <w:pPr>
        <w:spacing w:before="240" w:after="60"/>
        <w:jc w:val="center"/>
        <w:outlineLvl w:val="4"/>
        <w:rPr>
          <w:rFonts w:ascii="Arial" w:hAnsi="Arial" w:cs="Arial"/>
          <w:b/>
          <w:bCs/>
          <w:iCs/>
          <w:spacing w:val="-3"/>
          <w:u w:val="single"/>
        </w:rPr>
      </w:pPr>
      <w:r w:rsidRPr="007245E1">
        <w:rPr>
          <w:rFonts w:ascii="Arial" w:hAnsi="Arial" w:cs="Arial"/>
          <w:b/>
          <w:bCs/>
          <w:iCs/>
          <w:u w:val="single"/>
        </w:rPr>
        <w:t>Program Budget</w:t>
      </w:r>
    </w:p>
    <w:p w14:paraId="4FC00543" w14:textId="77777777" w:rsidR="007245E1" w:rsidRPr="007245E1" w:rsidRDefault="007245E1" w:rsidP="007245E1">
      <w:pPr>
        <w:suppressAutoHyphens/>
        <w:jc w:val="both"/>
        <w:rPr>
          <w:rFonts w:ascii="Arial" w:hAnsi="Arial" w:cs="Arial"/>
          <w:spacing w:val="-3"/>
        </w:rPr>
      </w:pPr>
    </w:p>
    <w:p w14:paraId="1496B3C2" w14:textId="77777777" w:rsidR="007245E1" w:rsidRPr="007245E1" w:rsidRDefault="007245E1" w:rsidP="007245E1">
      <w:pPr>
        <w:spacing w:after="120"/>
        <w:rPr>
          <w:rFonts w:ascii="Arial" w:hAnsi="Arial" w:cs="Arial"/>
        </w:rPr>
      </w:pPr>
      <w:r w:rsidRPr="007245E1">
        <w:rPr>
          <w:rFonts w:ascii="Arial" w:hAnsi="Arial" w:cs="Arial"/>
        </w:rPr>
        <w:t>The budget for the program must reflect efficient administration and good management practices.  Anticipated expenditures shown on the budget must be reasonable and in line with those of similar bidders providing comparable services.</w:t>
      </w:r>
    </w:p>
    <w:p w14:paraId="747AD9D6" w14:textId="77777777" w:rsidR="007245E1" w:rsidRPr="007245E1" w:rsidRDefault="007245E1" w:rsidP="007245E1">
      <w:pPr>
        <w:suppressAutoHyphens/>
        <w:jc w:val="both"/>
        <w:rPr>
          <w:rFonts w:ascii="Arial" w:hAnsi="Arial" w:cs="Arial"/>
          <w:spacing w:val="-3"/>
        </w:rPr>
      </w:pPr>
    </w:p>
    <w:p w14:paraId="2803E812" w14:textId="77777777" w:rsidR="007245E1" w:rsidRPr="007245E1" w:rsidRDefault="007245E1" w:rsidP="007245E1">
      <w:pPr>
        <w:suppressAutoHyphens/>
        <w:jc w:val="both"/>
        <w:rPr>
          <w:rFonts w:ascii="Arial" w:hAnsi="Arial" w:cs="Arial"/>
          <w:spacing w:val="-3"/>
        </w:rPr>
      </w:pPr>
      <w:r w:rsidRPr="007245E1">
        <w:rPr>
          <w:rFonts w:ascii="Arial" w:hAnsi="Arial" w:cs="Arial"/>
          <w:spacing w:val="-3"/>
        </w:rPr>
        <w:t xml:space="preserve">The budget form is attached.  This form </w:t>
      </w:r>
      <w:r w:rsidRPr="007245E1">
        <w:rPr>
          <w:rFonts w:ascii="Arial" w:hAnsi="Arial" w:cs="Arial"/>
          <w:b/>
          <w:bCs/>
          <w:spacing w:val="-3"/>
        </w:rPr>
        <w:t xml:space="preserve">must </w:t>
      </w:r>
      <w:r w:rsidRPr="007245E1">
        <w:rPr>
          <w:rFonts w:ascii="Arial" w:hAnsi="Arial" w:cs="Arial"/>
          <w:spacing w:val="-3"/>
        </w:rPr>
        <w:t xml:space="preserve">be used to list all costs of the services proposed.  </w:t>
      </w:r>
      <w:r w:rsidRPr="007245E1">
        <w:rPr>
          <w:rFonts w:ascii="Arial" w:hAnsi="Arial" w:cs="Arial"/>
          <w:spacing w:val="-3"/>
          <w:u w:val="single"/>
        </w:rPr>
        <w:t>No other budget format will be accepted.</w:t>
      </w:r>
    </w:p>
    <w:p w14:paraId="38EAC1CC" w14:textId="77777777" w:rsidR="007245E1" w:rsidRPr="007245E1" w:rsidRDefault="007245E1" w:rsidP="007245E1">
      <w:pPr>
        <w:suppressAutoHyphens/>
        <w:jc w:val="both"/>
        <w:rPr>
          <w:rFonts w:ascii="Arial" w:hAnsi="Arial" w:cs="Arial"/>
          <w:spacing w:val="-3"/>
        </w:rPr>
      </w:pPr>
    </w:p>
    <w:p w14:paraId="21197EFC" w14:textId="7DCEB16A" w:rsidR="007245E1" w:rsidRPr="007245E1" w:rsidRDefault="007245E1" w:rsidP="007245E1">
      <w:pPr>
        <w:suppressAutoHyphens/>
        <w:jc w:val="both"/>
        <w:rPr>
          <w:rFonts w:ascii="Arial" w:hAnsi="Arial" w:cs="Arial"/>
          <w:spacing w:val="-3"/>
        </w:rPr>
      </w:pPr>
      <w:r w:rsidRPr="007245E1">
        <w:rPr>
          <w:rFonts w:ascii="Arial" w:hAnsi="Arial" w:cs="Arial"/>
          <w:spacing w:val="-3"/>
        </w:rPr>
        <w:t xml:space="preserve">Complete a budget for the period of </w:t>
      </w:r>
      <w:r w:rsidRPr="00FA44F5">
        <w:rPr>
          <w:rFonts w:ascii="Arial" w:hAnsi="Arial" w:cs="Arial"/>
          <w:spacing w:val="-3"/>
        </w:rPr>
        <w:t>July 1, 20</w:t>
      </w:r>
      <w:r w:rsidR="000F6C17" w:rsidRPr="00FA44F5">
        <w:rPr>
          <w:rFonts w:ascii="Arial" w:hAnsi="Arial" w:cs="Arial"/>
          <w:spacing w:val="-3"/>
        </w:rPr>
        <w:t>2</w:t>
      </w:r>
      <w:r w:rsidR="00FA44F5" w:rsidRPr="00FA44F5">
        <w:rPr>
          <w:rFonts w:ascii="Arial" w:hAnsi="Arial" w:cs="Arial"/>
          <w:spacing w:val="-3"/>
        </w:rPr>
        <w:t>1</w:t>
      </w:r>
      <w:r w:rsidRPr="00FA44F5">
        <w:rPr>
          <w:rFonts w:ascii="Arial" w:hAnsi="Arial" w:cs="Arial"/>
          <w:spacing w:val="-3"/>
        </w:rPr>
        <w:t xml:space="preserve"> to June 30, 20</w:t>
      </w:r>
      <w:r w:rsidR="00FA44F5" w:rsidRPr="00FA44F5">
        <w:rPr>
          <w:rFonts w:ascii="Arial" w:hAnsi="Arial" w:cs="Arial"/>
          <w:spacing w:val="-3"/>
        </w:rPr>
        <w:t>22</w:t>
      </w:r>
      <w:r w:rsidRPr="00FA44F5">
        <w:rPr>
          <w:rFonts w:ascii="Arial" w:hAnsi="Arial" w:cs="Arial"/>
          <w:spacing w:val="-3"/>
        </w:rPr>
        <w:t xml:space="preserve"> using the </w:t>
      </w:r>
      <w:r w:rsidR="002974E2" w:rsidRPr="00FA44F5">
        <w:rPr>
          <w:rFonts w:ascii="Arial" w:hAnsi="Arial" w:cs="Arial"/>
          <w:spacing w:val="-3"/>
        </w:rPr>
        <w:t>Service Coordination Grant Agreement</w:t>
      </w:r>
      <w:r w:rsidRPr="00FA44F5">
        <w:rPr>
          <w:rFonts w:ascii="Arial" w:hAnsi="Arial" w:cs="Arial"/>
          <w:spacing w:val="-3"/>
        </w:rPr>
        <w:t xml:space="preserve"> SFY</w:t>
      </w:r>
      <w:r w:rsidR="000F6C17" w:rsidRPr="00FA44F5">
        <w:rPr>
          <w:rFonts w:ascii="Arial" w:hAnsi="Arial" w:cs="Arial"/>
          <w:spacing w:val="-3"/>
        </w:rPr>
        <w:t>22</w:t>
      </w:r>
      <w:r w:rsidRPr="00FA44F5">
        <w:rPr>
          <w:rFonts w:ascii="Arial" w:hAnsi="Arial" w:cs="Arial"/>
          <w:spacing w:val="-3"/>
        </w:rPr>
        <w:t xml:space="preserve"> Budget.  The b</w:t>
      </w:r>
      <w:r w:rsidRPr="007245E1">
        <w:rPr>
          <w:rFonts w:ascii="Arial" w:hAnsi="Arial" w:cs="Arial"/>
          <w:spacing w:val="-3"/>
        </w:rPr>
        <w:t xml:space="preserve">udget may include administrative expenses not to exceed 10% of the program related costs.  The budget format allows for comments on each line item if needed.  </w:t>
      </w:r>
    </w:p>
    <w:p w14:paraId="6A295526" w14:textId="77777777" w:rsidR="007245E1" w:rsidRPr="007245E1" w:rsidRDefault="007245E1" w:rsidP="007245E1">
      <w:pPr>
        <w:suppressAutoHyphens/>
        <w:jc w:val="both"/>
        <w:rPr>
          <w:rFonts w:ascii="Arial" w:hAnsi="Arial" w:cs="Arial"/>
          <w:spacing w:val="-3"/>
        </w:rPr>
      </w:pPr>
    </w:p>
    <w:p w14:paraId="300E05FA" w14:textId="43A14656" w:rsidR="00AB3581" w:rsidRDefault="007245E1" w:rsidP="007245E1">
      <w:pPr>
        <w:suppressAutoHyphens/>
        <w:jc w:val="both"/>
        <w:rPr>
          <w:rFonts w:ascii="Arial" w:hAnsi="Arial" w:cs="Arial"/>
          <w:spacing w:val="-3"/>
        </w:rPr>
      </w:pPr>
      <w:r w:rsidRPr="007245E1">
        <w:rPr>
          <w:rFonts w:ascii="Arial" w:hAnsi="Arial" w:cs="Arial"/>
          <w:spacing w:val="-3"/>
        </w:rPr>
        <w:t xml:space="preserve">A budget narrative must be attached. The narrative should include how the costs were determined and how it supports the provision of service coordination.  A justification of how administrative costs for the organization are calculated is required. </w:t>
      </w:r>
    </w:p>
    <w:p w14:paraId="1D14192D" w14:textId="77777777" w:rsidR="00AB3581" w:rsidRDefault="00AB3581" w:rsidP="007245E1">
      <w:pPr>
        <w:suppressAutoHyphens/>
        <w:jc w:val="both"/>
        <w:rPr>
          <w:rFonts w:ascii="Arial" w:hAnsi="Arial" w:cs="Arial"/>
          <w:spacing w:val="-3"/>
        </w:rPr>
      </w:pPr>
    </w:p>
    <w:p w14:paraId="32995350" w14:textId="77777777" w:rsidR="00AB3581" w:rsidRPr="00E235BC" w:rsidRDefault="00AB3581" w:rsidP="00AB3581">
      <w:pPr>
        <w:suppressAutoHyphens/>
        <w:jc w:val="both"/>
        <w:rPr>
          <w:rFonts w:ascii="Arial" w:hAnsi="Arial" w:cs="Arial"/>
          <w:b/>
        </w:rPr>
      </w:pPr>
      <w:r w:rsidRPr="00E235BC">
        <w:rPr>
          <w:rFonts w:ascii="Arial" w:hAnsi="Arial" w:cs="Arial"/>
          <w:b/>
        </w:rPr>
        <w:t>If not currently providing EI service coordination, please complete the following:</w:t>
      </w:r>
    </w:p>
    <w:p w14:paraId="4022C1D5" w14:textId="2DC03199" w:rsidR="00AB3581" w:rsidRPr="00E235BC" w:rsidRDefault="00E235BC" w:rsidP="00AB3581">
      <w:pPr>
        <w:pStyle w:val="ListParagraph"/>
        <w:numPr>
          <w:ilvl w:val="3"/>
          <w:numId w:val="5"/>
        </w:numPr>
        <w:suppressAutoHyphens/>
        <w:ind w:left="990"/>
        <w:jc w:val="both"/>
        <w:rPr>
          <w:rFonts w:ascii="Arial" w:hAnsi="Arial" w:cs="Arial"/>
          <w:b/>
        </w:rPr>
      </w:pPr>
      <w:r w:rsidRPr="00E235BC">
        <w:rPr>
          <w:rFonts w:ascii="Arial" w:hAnsi="Arial" w:cs="Arial"/>
          <w:spacing w:val="-3"/>
        </w:rPr>
        <w:t xml:space="preserve">A budget that defines any one time </w:t>
      </w:r>
      <w:proofErr w:type="spellStart"/>
      <w:r w:rsidRPr="00E235BC">
        <w:rPr>
          <w:rFonts w:ascii="Arial" w:hAnsi="Arial" w:cs="Arial"/>
          <w:spacing w:val="-3"/>
        </w:rPr>
        <w:t>start up</w:t>
      </w:r>
      <w:proofErr w:type="spellEnd"/>
      <w:r w:rsidRPr="00E235BC">
        <w:rPr>
          <w:rFonts w:ascii="Arial" w:hAnsi="Arial" w:cs="Arial"/>
          <w:spacing w:val="-3"/>
        </w:rPr>
        <w:t xml:space="preserve"> costs</w:t>
      </w:r>
    </w:p>
    <w:p w14:paraId="7C4E1560" w14:textId="1B657FBC" w:rsidR="007245E1" w:rsidRPr="009C3907" w:rsidRDefault="00E235BC" w:rsidP="00C07F85">
      <w:pPr>
        <w:pStyle w:val="ListParagraph"/>
        <w:numPr>
          <w:ilvl w:val="3"/>
          <w:numId w:val="5"/>
        </w:numPr>
        <w:suppressAutoHyphens/>
        <w:ind w:left="990"/>
        <w:jc w:val="both"/>
        <w:rPr>
          <w:rFonts w:ascii="Arial" w:hAnsi="Arial" w:cs="Arial"/>
          <w:spacing w:val="-3"/>
        </w:rPr>
      </w:pPr>
      <w:r>
        <w:rPr>
          <w:rFonts w:ascii="Arial" w:hAnsi="Arial" w:cs="Arial"/>
          <w:spacing w:val="-3"/>
        </w:rPr>
        <w:t>An annual, 12 month budget</w:t>
      </w:r>
    </w:p>
    <w:p w14:paraId="5A96FE02" w14:textId="77777777" w:rsidR="007245E1" w:rsidRPr="007245E1" w:rsidRDefault="007245E1" w:rsidP="007245E1">
      <w:pPr>
        <w:jc w:val="both"/>
        <w:rPr>
          <w:rFonts w:ascii="Arial" w:hAnsi="Arial" w:cs="Arial"/>
          <w:spacing w:val="-3"/>
        </w:rPr>
      </w:pPr>
      <w:r w:rsidRPr="007245E1">
        <w:rPr>
          <w:rFonts w:ascii="Arial" w:hAnsi="Arial" w:cs="Arial"/>
          <w:spacing w:val="-3"/>
        </w:rPr>
        <w:t>A training on completion of the budget form will be offered during the Bidders’ Conference.</w:t>
      </w:r>
    </w:p>
    <w:p w14:paraId="6D9B6F8F" w14:textId="77777777" w:rsidR="007245E1" w:rsidRPr="007245E1" w:rsidRDefault="007245E1" w:rsidP="007245E1">
      <w:pPr>
        <w:jc w:val="both"/>
        <w:rPr>
          <w:rFonts w:ascii="Arial" w:hAnsi="Arial" w:cs="Arial"/>
          <w:spacing w:val="-3"/>
        </w:rPr>
      </w:pPr>
    </w:p>
    <w:p w14:paraId="7F13C32C" w14:textId="77777777" w:rsidR="007245E1" w:rsidRPr="007245E1" w:rsidRDefault="007245E1" w:rsidP="007245E1">
      <w:pPr>
        <w:rPr>
          <w:rFonts w:ascii="Arial" w:hAnsi="Arial" w:cs="Arial"/>
          <w:b/>
          <w:bCs/>
          <w:spacing w:val="-3"/>
          <w:shd w:val="clear" w:color="auto" w:fill="C0C0C0"/>
        </w:rPr>
      </w:pPr>
      <w:r w:rsidRPr="007245E1">
        <w:rPr>
          <w:rFonts w:ascii="Arial" w:hAnsi="Arial" w:cs="Arial"/>
          <w:spacing w:val="-3"/>
        </w:rPr>
        <w:tab/>
      </w:r>
      <w:r w:rsidRPr="007245E1">
        <w:rPr>
          <w:rFonts w:ascii="Arial" w:hAnsi="Arial" w:cs="Arial"/>
          <w:spacing w:val="-3"/>
        </w:rPr>
        <w:tab/>
      </w:r>
      <w:r w:rsidRPr="007245E1">
        <w:rPr>
          <w:rFonts w:ascii="Arial" w:hAnsi="Arial" w:cs="Arial"/>
          <w:b/>
          <w:bCs/>
          <w:spacing w:val="-3"/>
          <w:shd w:val="clear" w:color="auto" w:fill="C0C0C0"/>
        </w:rPr>
        <w:t xml:space="preserve">Acceptable Use of the </w:t>
      </w:r>
      <w:r w:rsidR="002974E2">
        <w:rPr>
          <w:rFonts w:ascii="Arial" w:hAnsi="Arial" w:cs="Arial"/>
          <w:b/>
          <w:bCs/>
          <w:spacing w:val="-3"/>
          <w:shd w:val="clear" w:color="auto" w:fill="C0C0C0"/>
        </w:rPr>
        <w:t>Early Intervention</w:t>
      </w:r>
      <w:r w:rsidRPr="007245E1">
        <w:rPr>
          <w:rFonts w:ascii="Arial" w:hAnsi="Arial" w:cs="Arial"/>
          <w:b/>
          <w:bCs/>
          <w:spacing w:val="-3"/>
          <w:shd w:val="clear" w:color="auto" w:fill="C0C0C0"/>
        </w:rPr>
        <w:t xml:space="preserve"> Funds:</w:t>
      </w:r>
    </w:p>
    <w:p w14:paraId="34336380" w14:textId="77777777" w:rsidR="007245E1" w:rsidRPr="007245E1" w:rsidRDefault="007245E1" w:rsidP="007245E1">
      <w:pPr>
        <w:rPr>
          <w:rFonts w:ascii="Arial" w:hAnsi="Arial" w:cs="Arial"/>
          <w:b/>
          <w:bCs/>
          <w:shd w:val="clear" w:color="auto" w:fill="C0C0C0"/>
        </w:rPr>
      </w:pPr>
    </w:p>
    <w:p w14:paraId="327CEA5C" w14:textId="77777777" w:rsidR="007245E1" w:rsidRPr="007245E1" w:rsidRDefault="007245E1" w:rsidP="002D7550">
      <w:pPr>
        <w:keepNext/>
        <w:numPr>
          <w:ilvl w:val="0"/>
          <w:numId w:val="30"/>
        </w:numPr>
        <w:outlineLvl w:val="0"/>
        <w:rPr>
          <w:rFonts w:ascii="Arial" w:hAnsi="Arial" w:cs="Arial"/>
          <w:b/>
          <w:bCs/>
          <w:kern w:val="32"/>
        </w:rPr>
      </w:pPr>
      <w:r w:rsidRPr="007245E1">
        <w:rPr>
          <w:rFonts w:ascii="Arial" w:hAnsi="Arial" w:cs="Arial"/>
          <w:b/>
          <w:bCs/>
          <w:kern w:val="32"/>
        </w:rPr>
        <w:t>Personnel</w:t>
      </w:r>
    </w:p>
    <w:p w14:paraId="7D37A27C" w14:textId="77777777" w:rsidR="007245E1" w:rsidRPr="007245E1" w:rsidRDefault="007245E1" w:rsidP="007245E1">
      <w:pPr>
        <w:keepNext/>
        <w:spacing w:before="240" w:after="60"/>
        <w:ind w:left="1080"/>
        <w:outlineLvl w:val="0"/>
        <w:rPr>
          <w:rFonts w:ascii="Arial" w:hAnsi="Arial" w:cs="Arial"/>
          <w:kern w:val="32"/>
        </w:rPr>
      </w:pPr>
      <w:r w:rsidRPr="007245E1">
        <w:rPr>
          <w:rFonts w:ascii="Arial" w:hAnsi="Arial" w:cs="Arial"/>
          <w:bCs/>
          <w:kern w:val="32"/>
        </w:rPr>
        <w:t>All staff paid through this contract must be included in the personnel section with the FTE identified.  All staff with 10% or more of their time on this project that also are paid with other funding, must provide time and effort documentation.</w:t>
      </w:r>
    </w:p>
    <w:p w14:paraId="5A6171CC" w14:textId="77777777" w:rsidR="007245E1" w:rsidRPr="007245E1" w:rsidRDefault="007245E1" w:rsidP="007245E1">
      <w:pPr>
        <w:rPr>
          <w:rFonts w:ascii="Arial" w:hAnsi="Arial" w:cs="Arial"/>
        </w:rPr>
      </w:pPr>
    </w:p>
    <w:p w14:paraId="67577799" w14:textId="77777777" w:rsidR="007245E1" w:rsidRPr="007245E1" w:rsidRDefault="007245E1" w:rsidP="002D7550">
      <w:pPr>
        <w:numPr>
          <w:ilvl w:val="0"/>
          <w:numId w:val="30"/>
        </w:numPr>
        <w:spacing w:after="200" w:line="276" w:lineRule="auto"/>
        <w:contextualSpacing/>
        <w:jc w:val="both"/>
        <w:rPr>
          <w:rFonts w:ascii="Arial" w:eastAsia="Calibri" w:hAnsi="Arial" w:cs="Arial"/>
          <w:b/>
        </w:rPr>
      </w:pPr>
      <w:r w:rsidRPr="007245E1">
        <w:rPr>
          <w:rFonts w:ascii="Arial" w:eastAsia="Calibri" w:hAnsi="Arial" w:cs="Arial"/>
          <w:b/>
        </w:rPr>
        <w:t>Other Direct Costs</w:t>
      </w:r>
    </w:p>
    <w:p w14:paraId="21941647" w14:textId="77777777" w:rsidR="007245E1" w:rsidRPr="007245E1" w:rsidRDefault="007245E1" w:rsidP="007245E1">
      <w:pPr>
        <w:ind w:left="1080"/>
        <w:jc w:val="both"/>
        <w:rPr>
          <w:rFonts w:ascii="Arial" w:hAnsi="Arial" w:cs="Arial"/>
        </w:rPr>
      </w:pPr>
      <w:r w:rsidRPr="007245E1">
        <w:rPr>
          <w:rFonts w:ascii="Arial" w:hAnsi="Arial" w:cs="Arial"/>
        </w:rPr>
        <w:t>Other direct costs section of the budget should include costs associated with providing service coordination such as rent, supplies and mileage.</w:t>
      </w:r>
    </w:p>
    <w:p w14:paraId="492778A2" w14:textId="77777777" w:rsidR="007245E1" w:rsidRPr="007245E1" w:rsidRDefault="007245E1" w:rsidP="007245E1">
      <w:pPr>
        <w:ind w:left="1080"/>
        <w:jc w:val="both"/>
        <w:rPr>
          <w:rFonts w:ascii="Arial" w:hAnsi="Arial" w:cs="Arial"/>
        </w:rPr>
      </w:pPr>
    </w:p>
    <w:p w14:paraId="0A4BCCB3" w14:textId="77777777" w:rsidR="007245E1" w:rsidRPr="007245E1" w:rsidRDefault="007245E1" w:rsidP="002D7550">
      <w:pPr>
        <w:numPr>
          <w:ilvl w:val="0"/>
          <w:numId w:val="30"/>
        </w:numPr>
        <w:spacing w:after="200" w:line="276" w:lineRule="auto"/>
        <w:contextualSpacing/>
        <w:jc w:val="both"/>
        <w:rPr>
          <w:rFonts w:ascii="Arial" w:eastAsia="Calibri" w:hAnsi="Arial" w:cs="Arial"/>
          <w:b/>
        </w:rPr>
      </w:pPr>
      <w:r w:rsidRPr="007245E1">
        <w:rPr>
          <w:rFonts w:ascii="Arial" w:eastAsia="Calibri" w:hAnsi="Arial" w:cs="Arial"/>
          <w:b/>
        </w:rPr>
        <w:t>Equipment</w:t>
      </w:r>
    </w:p>
    <w:p w14:paraId="18F8AD72" w14:textId="77777777" w:rsidR="007245E1" w:rsidRPr="007245E1" w:rsidRDefault="007245E1" w:rsidP="007245E1">
      <w:pPr>
        <w:spacing w:after="200" w:line="276" w:lineRule="auto"/>
        <w:ind w:left="1080"/>
        <w:contextualSpacing/>
        <w:jc w:val="both"/>
        <w:rPr>
          <w:rFonts w:ascii="Arial" w:eastAsia="Calibri" w:hAnsi="Arial" w:cs="Arial"/>
        </w:rPr>
      </w:pPr>
      <w:r w:rsidRPr="007245E1">
        <w:rPr>
          <w:rFonts w:ascii="Arial" w:eastAsia="Calibri" w:hAnsi="Arial" w:cs="Arial"/>
        </w:rPr>
        <w:t>Costs for equipment must be justified as needed to provide or support service coordination.  Any equipment purchased for staff being paid less than 100% must be prorated to the FTE of the position unless other justification is provided and approved.</w:t>
      </w:r>
    </w:p>
    <w:p w14:paraId="286CC533" w14:textId="77777777" w:rsidR="004C5E05" w:rsidRPr="007245E1" w:rsidRDefault="004C5E05" w:rsidP="007245E1">
      <w:pPr>
        <w:spacing w:after="200" w:line="276" w:lineRule="auto"/>
        <w:ind w:left="1080"/>
        <w:contextualSpacing/>
        <w:jc w:val="both"/>
        <w:rPr>
          <w:rFonts w:ascii="Arial" w:eastAsia="Calibri" w:hAnsi="Arial" w:cs="Arial"/>
        </w:rPr>
      </w:pPr>
    </w:p>
    <w:p w14:paraId="6FD5EDB9" w14:textId="77777777" w:rsidR="007245E1" w:rsidRPr="007245E1" w:rsidRDefault="007245E1" w:rsidP="002D7550">
      <w:pPr>
        <w:numPr>
          <w:ilvl w:val="0"/>
          <w:numId w:val="30"/>
        </w:numPr>
        <w:spacing w:after="200" w:line="276" w:lineRule="auto"/>
        <w:contextualSpacing/>
        <w:jc w:val="both"/>
        <w:rPr>
          <w:rFonts w:ascii="Arial" w:eastAsia="Calibri" w:hAnsi="Arial" w:cs="Arial"/>
          <w:b/>
        </w:rPr>
      </w:pPr>
      <w:r w:rsidRPr="007245E1">
        <w:rPr>
          <w:rFonts w:ascii="Arial" w:eastAsia="Calibri" w:hAnsi="Arial" w:cs="Arial"/>
          <w:b/>
        </w:rPr>
        <w:t xml:space="preserve">Contracted Services </w:t>
      </w:r>
      <w:r w:rsidRPr="007245E1">
        <w:rPr>
          <w:rFonts w:ascii="Arial" w:eastAsia="Calibri" w:hAnsi="Arial" w:cs="Arial"/>
          <w:b/>
        </w:rPr>
        <w:tab/>
      </w:r>
    </w:p>
    <w:p w14:paraId="7D0DB4E2" w14:textId="77777777" w:rsidR="007245E1" w:rsidRPr="007245E1" w:rsidRDefault="007245E1" w:rsidP="007245E1">
      <w:pPr>
        <w:spacing w:after="200" w:line="276" w:lineRule="auto"/>
        <w:ind w:left="1080"/>
        <w:contextualSpacing/>
        <w:jc w:val="both"/>
        <w:rPr>
          <w:rFonts w:ascii="Arial" w:eastAsia="Calibri" w:hAnsi="Arial" w:cs="Arial"/>
          <w:sz w:val="22"/>
          <w:szCs w:val="22"/>
        </w:rPr>
      </w:pPr>
      <w:r w:rsidRPr="007245E1">
        <w:rPr>
          <w:rFonts w:ascii="Arial" w:eastAsia="Calibri" w:hAnsi="Arial" w:cs="Arial"/>
          <w:sz w:val="22"/>
          <w:szCs w:val="22"/>
        </w:rPr>
        <w:t>Any services such as interpretation that is sub-contracted to support the provision of Part C service coordination.</w:t>
      </w:r>
    </w:p>
    <w:p w14:paraId="11E14AD9" w14:textId="77777777" w:rsidR="007245E1" w:rsidRPr="007245E1" w:rsidRDefault="007245E1" w:rsidP="007245E1">
      <w:pPr>
        <w:keepNext/>
        <w:spacing w:before="240" w:after="60"/>
        <w:jc w:val="both"/>
        <w:outlineLvl w:val="0"/>
        <w:rPr>
          <w:rFonts w:ascii="Arial" w:hAnsi="Arial" w:cs="Arial"/>
          <w:kern w:val="32"/>
        </w:rPr>
      </w:pPr>
    </w:p>
    <w:p w14:paraId="0B012D58" w14:textId="77777777" w:rsidR="007245E1" w:rsidRPr="007245E1" w:rsidRDefault="007245E1" w:rsidP="007245E1">
      <w:pPr>
        <w:keepNext/>
        <w:spacing w:before="240" w:after="60"/>
        <w:outlineLvl w:val="0"/>
        <w:rPr>
          <w:rFonts w:ascii="Arial" w:hAnsi="Arial" w:cs="Arial"/>
          <w:b/>
          <w:bCs/>
          <w:kern w:val="32"/>
          <w:shd w:val="clear" w:color="auto" w:fill="C0C0C0"/>
        </w:rPr>
      </w:pPr>
      <w:r w:rsidRPr="007245E1">
        <w:rPr>
          <w:rFonts w:ascii="Arial" w:hAnsi="Arial" w:cs="Arial"/>
          <w:kern w:val="32"/>
        </w:rPr>
        <w:tab/>
      </w:r>
      <w:r w:rsidRPr="007245E1">
        <w:rPr>
          <w:rFonts w:ascii="Arial" w:hAnsi="Arial" w:cs="Arial"/>
          <w:kern w:val="32"/>
        </w:rPr>
        <w:tab/>
      </w:r>
      <w:r w:rsidRPr="007245E1">
        <w:rPr>
          <w:rFonts w:ascii="Arial" w:hAnsi="Arial" w:cs="Arial"/>
          <w:b/>
          <w:bCs/>
          <w:kern w:val="32"/>
          <w:shd w:val="clear" w:color="auto" w:fill="C0C0C0"/>
        </w:rPr>
        <w:t>Funding Restrictions:</w:t>
      </w:r>
    </w:p>
    <w:p w14:paraId="47353986" w14:textId="77777777" w:rsidR="007245E1" w:rsidRPr="007245E1" w:rsidRDefault="007245E1" w:rsidP="002D7550">
      <w:pPr>
        <w:keepNext/>
        <w:numPr>
          <w:ilvl w:val="0"/>
          <w:numId w:val="31"/>
        </w:numPr>
        <w:outlineLvl w:val="0"/>
        <w:rPr>
          <w:rFonts w:ascii="Arial" w:hAnsi="Arial" w:cs="Arial"/>
          <w:b/>
          <w:bCs/>
          <w:kern w:val="32"/>
        </w:rPr>
      </w:pPr>
      <w:r w:rsidRPr="007245E1">
        <w:rPr>
          <w:rFonts w:ascii="Arial" w:hAnsi="Arial" w:cs="Arial"/>
          <w:kern w:val="32"/>
        </w:rPr>
        <w:t>Funds may not be used for building, construction, or to purchase or renovate property.</w:t>
      </w:r>
    </w:p>
    <w:p w14:paraId="5FEC9821" w14:textId="77777777" w:rsidR="007245E1" w:rsidRPr="007245E1" w:rsidRDefault="007245E1" w:rsidP="002D7550">
      <w:pPr>
        <w:keepNext/>
        <w:numPr>
          <w:ilvl w:val="0"/>
          <w:numId w:val="31"/>
        </w:numPr>
        <w:jc w:val="both"/>
        <w:outlineLvl w:val="0"/>
        <w:rPr>
          <w:rFonts w:ascii="Arial" w:hAnsi="Arial" w:cs="Arial"/>
          <w:b/>
          <w:bCs/>
          <w:kern w:val="32"/>
        </w:rPr>
      </w:pPr>
      <w:r w:rsidRPr="007245E1">
        <w:rPr>
          <w:rFonts w:ascii="Arial" w:hAnsi="Arial" w:cs="Arial"/>
          <w:kern w:val="32"/>
        </w:rPr>
        <w:t xml:space="preserve">Funds may not be used to supplant existing federal, state, or local funds.  </w:t>
      </w:r>
      <w:r w:rsidRPr="007245E1">
        <w:rPr>
          <w:rFonts w:ascii="Arial" w:hAnsi="Arial" w:cs="Arial"/>
          <w:kern w:val="32"/>
        </w:rPr>
        <w:tab/>
      </w:r>
    </w:p>
    <w:p w14:paraId="12950AA6" w14:textId="12FF0778" w:rsidR="007245E1" w:rsidRPr="007245E1" w:rsidRDefault="007245E1" w:rsidP="002D7550">
      <w:pPr>
        <w:keepNext/>
        <w:numPr>
          <w:ilvl w:val="0"/>
          <w:numId w:val="31"/>
        </w:numPr>
        <w:jc w:val="both"/>
        <w:outlineLvl w:val="0"/>
        <w:rPr>
          <w:rFonts w:ascii="Arial" w:hAnsi="Arial" w:cs="Arial"/>
          <w:b/>
          <w:bCs/>
          <w:kern w:val="32"/>
        </w:rPr>
      </w:pPr>
      <w:r w:rsidRPr="007245E1">
        <w:rPr>
          <w:rFonts w:ascii="Arial" w:hAnsi="Arial" w:cs="Arial"/>
          <w:kern w:val="32"/>
        </w:rPr>
        <w:t xml:space="preserve">The funding </w:t>
      </w:r>
      <w:r w:rsidR="002974E2">
        <w:rPr>
          <w:rFonts w:ascii="Arial" w:hAnsi="Arial" w:cs="Arial"/>
          <w:kern w:val="32"/>
        </w:rPr>
        <w:t>for State Fiscal Year (SFY</w:t>
      </w:r>
      <w:r w:rsidR="002974E2" w:rsidRPr="00E9706D">
        <w:rPr>
          <w:rFonts w:ascii="Arial" w:hAnsi="Arial" w:cs="Arial"/>
          <w:kern w:val="32"/>
        </w:rPr>
        <w:t>) 20</w:t>
      </w:r>
      <w:r w:rsidR="00FA44F5" w:rsidRPr="00E9706D">
        <w:rPr>
          <w:rFonts w:ascii="Arial" w:hAnsi="Arial" w:cs="Arial"/>
          <w:kern w:val="32"/>
        </w:rPr>
        <w:t>2</w:t>
      </w:r>
      <w:r w:rsidR="00FA44F5">
        <w:rPr>
          <w:rFonts w:ascii="Arial" w:hAnsi="Arial" w:cs="Arial"/>
          <w:kern w:val="32"/>
        </w:rPr>
        <w:t>2</w:t>
      </w:r>
      <w:r w:rsidRPr="007245E1">
        <w:rPr>
          <w:rFonts w:ascii="Arial" w:hAnsi="Arial" w:cs="Arial"/>
          <w:kern w:val="32"/>
        </w:rPr>
        <w:t xml:space="preserve"> is contingent upon the availability of funds for that time period.</w:t>
      </w:r>
    </w:p>
    <w:p w14:paraId="7AC641EA" w14:textId="77777777" w:rsidR="007245E1" w:rsidRPr="007245E1" w:rsidRDefault="007245E1" w:rsidP="002D7550">
      <w:pPr>
        <w:keepNext/>
        <w:numPr>
          <w:ilvl w:val="0"/>
          <w:numId w:val="31"/>
        </w:numPr>
        <w:outlineLvl w:val="0"/>
        <w:rPr>
          <w:rFonts w:ascii="Arial" w:hAnsi="Arial" w:cs="Arial"/>
          <w:kern w:val="32"/>
        </w:rPr>
      </w:pPr>
      <w:r w:rsidRPr="007245E1">
        <w:rPr>
          <w:rFonts w:ascii="Arial" w:hAnsi="Arial" w:cs="Arial"/>
          <w:kern w:val="32"/>
        </w:rPr>
        <w:t>Funds cannot carry over from one fiscal year to the next.</w:t>
      </w:r>
    </w:p>
    <w:p w14:paraId="22DBB661" w14:textId="77777777" w:rsidR="00EE57C1" w:rsidRDefault="00EE57C1" w:rsidP="004440CE">
      <w:pPr>
        <w:jc w:val="center"/>
        <w:rPr>
          <w:rFonts w:ascii="Arial" w:hAnsi="Arial" w:cs="Arial"/>
          <w:b/>
        </w:rPr>
      </w:pPr>
    </w:p>
    <w:p w14:paraId="61F07131" w14:textId="77777777" w:rsidR="00586AB1" w:rsidRDefault="00586AB1" w:rsidP="004440CE">
      <w:pPr>
        <w:jc w:val="center"/>
        <w:rPr>
          <w:rFonts w:ascii="Arial" w:hAnsi="Arial" w:cs="Arial"/>
          <w:b/>
        </w:rPr>
      </w:pPr>
    </w:p>
    <w:p w14:paraId="6033495A" w14:textId="77777777" w:rsidR="00586AB1" w:rsidRDefault="00586AB1" w:rsidP="004440CE">
      <w:pPr>
        <w:jc w:val="center"/>
        <w:rPr>
          <w:rFonts w:ascii="Arial" w:hAnsi="Arial" w:cs="Arial"/>
          <w:b/>
        </w:rPr>
      </w:pPr>
    </w:p>
    <w:p w14:paraId="2A91F8C2" w14:textId="77777777" w:rsidR="00586AB1" w:rsidRDefault="00586AB1" w:rsidP="004440CE">
      <w:pPr>
        <w:jc w:val="center"/>
        <w:rPr>
          <w:rFonts w:ascii="Arial" w:hAnsi="Arial" w:cs="Arial"/>
          <w:b/>
        </w:rPr>
      </w:pPr>
    </w:p>
    <w:p w14:paraId="3D00F601" w14:textId="77777777" w:rsidR="00586AB1" w:rsidRDefault="00586AB1" w:rsidP="004440CE">
      <w:pPr>
        <w:jc w:val="center"/>
        <w:rPr>
          <w:rFonts w:ascii="Arial" w:hAnsi="Arial" w:cs="Arial"/>
          <w:b/>
        </w:rPr>
      </w:pPr>
    </w:p>
    <w:p w14:paraId="68EA61CC" w14:textId="77777777" w:rsidR="007245E1" w:rsidRDefault="007245E1" w:rsidP="004440CE">
      <w:pPr>
        <w:jc w:val="center"/>
        <w:rPr>
          <w:rFonts w:ascii="Arial" w:hAnsi="Arial" w:cs="Arial"/>
          <w:b/>
        </w:rPr>
      </w:pPr>
    </w:p>
    <w:p w14:paraId="02B6BC5C" w14:textId="77777777" w:rsidR="007245E1" w:rsidRDefault="007245E1" w:rsidP="004440CE">
      <w:pPr>
        <w:jc w:val="center"/>
        <w:rPr>
          <w:rFonts w:ascii="Arial" w:hAnsi="Arial" w:cs="Arial"/>
          <w:b/>
        </w:rPr>
      </w:pPr>
    </w:p>
    <w:p w14:paraId="3764C274" w14:textId="77777777" w:rsidR="007245E1" w:rsidRDefault="007245E1" w:rsidP="004440CE">
      <w:pPr>
        <w:jc w:val="center"/>
        <w:rPr>
          <w:rFonts w:ascii="Arial" w:hAnsi="Arial" w:cs="Arial"/>
          <w:b/>
        </w:rPr>
      </w:pPr>
    </w:p>
    <w:p w14:paraId="2F84BC5A" w14:textId="77777777" w:rsidR="007245E1" w:rsidRDefault="007245E1" w:rsidP="004440CE">
      <w:pPr>
        <w:jc w:val="center"/>
        <w:rPr>
          <w:rFonts w:ascii="Arial" w:hAnsi="Arial" w:cs="Arial"/>
          <w:b/>
        </w:rPr>
      </w:pPr>
    </w:p>
    <w:p w14:paraId="123A9BDE" w14:textId="77777777" w:rsidR="007245E1" w:rsidRDefault="007245E1" w:rsidP="004440CE">
      <w:pPr>
        <w:jc w:val="center"/>
        <w:rPr>
          <w:rFonts w:ascii="Arial" w:hAnsi="Arial" w:cs="Arial"/>
          <w:b/>
        </w:rPr>
      </w:pPr>
    </w:p>
    <w:p w14:paraId="6D7A5EF3" w14:textId="77777777" w:rsidR="007245E1" w:rsidRDefault="007245E1" w:rsidP="004440CE">
      <w:pPr>
        <w:jc w:val="center"/>
        <w:rPr>
          <w:rFonts w:ascii="Arial" w:hAnsi="Arial" w:cs="Arial"/>
          <w:b/>
        </w:rPr>
      </w:pPr>
    </w:p>
    <w:p w14:paraId="0A997F2D" w14:textId="77777777" w:rsidR="007245E1" w:rsidRDefault="007245E1" w:rsidP="004440CE">
      <w:pPr>
        <w:jc w:val="center"/>
        <w:rPr>
          <w:rFonts w:ascii="Arial" w:hAnsi="Arial" w:cs="Arial"/>
          <w:b/>
        </w:rPr>
      </w:pPr>
    </w:p>
    <w:p w14:paraId="3DB08E3B" w14:textId="77777777" w:rsidR="007245E1" w:rsidRDefault="007245E1" w:rsidP="004440CE">
      <w:pPr>
        <w:jc w:val="center"/>
        <w:rPr>
          <w:rFonts w:ascii="Arial" w:hAnsi="Arial" w:cs="Arial"/>
          <w:b/>
        </w:rPr>
      </w:pPr>
    </w:p>
    <w:p w14:paraId="394D3FB5" w14:textId="77777777" w:rsidR="007245E1" w:rsidRDefault="007245E1" w:rsidP="004440CE">
      <w:pPr>
        <w:jc w:val="center"/>
        <w:rPr>
          <w:rFonts w:ascii="Arial" w:hAnsi="Arial" w:cs="Arial"/>
          <w:b/>
        </w:rPr>
      </w:pPr>
    </w:p>
    <w:p w14:paraId="6391C729" w14:textId="77777777" w:rsidR="007245E1" w:rsidRDefault="007245E1" w:rsidP="004440CE">
      <w:pPr>
        <w:jc w:val="center"/>
        <w:rPr>
          <w:rFonts w:ascii="Arial" w:hAnsi="Arial" w:cs="Arial"/>
          <w:b/>
        </w:rPr>
      </w:pPr>
    </w:p>
    <w:p w14:paraId="6A9269E0" w14:textId="77777777" w:rsidR="007245E1" w:rsidRDefault="007245E1" w:rsidP="004440CE">
      <w:pPr>
        <w:jc w:val="center"/>
        <w:rPr>
          <w:rFonts w:ascii="Arial" w:hAnsi="Arial" w:cs="Arial"/>
          <w:b/>
        </w:rPr>
      </w:pPr>
    </w:p>
    <w:p w14:paraId="0DF4AB7E" w14:textId="77777777" w:rsidR="007245E1" w:rsidRDefault="007245E1" w:rsidP="004440CE">
      <w:pPr>
        <w:jc w:val="center"/>
        <w:rPr>
          <w:rFonts w:ascii="Arial" w:hAnsi="Arial" w:cs="Arial"/>
          <w:b/>
        </w:rPr>
      </w:pPr>
    </w:p>
    <w:p w14:paraId="7E63B093" w14:textId="77777777" w:rsidR="007245E1" w:rsidRDefault="007245E1" w:rsidP="004440CE">
      <w:pPr>
        <w:jc w:val="center"/>
        <w:rPr>
          <w:rFonts w:ascii="Arial" w:hAnsi="Arial" w:cs="Arial"/>
          <w:b/>
        </w:rPr>
      </w:pPr>
    </w:p>
    <w:p w14:paraId="5179F342" w14:textId="77777777" w:rsidR="007245E1" w:rsidRDefault="007245E1" w:rsidP="004440CE">
      <w:pPr>
        <w:jc w:val="center"/>
        <w:rPr>
          <w:rFonts w:ascii="Arial" w:hAnsi="Arial" w:cs="Arial"/>
          <w:b/>
        </w:rPr>
      </w:pPr>
    </w:p>
    <w:p w14:paraId="4E760E8E" w14:textId="77777777" w:rsidR="007245E1" w:rsidRDefault="007245E1" w:rsidP="004440CE">
      <w:pPr>
        <w:jc w:val="center"/>
        <w:rPr>
          <w:rFonts w:ascii="Arial" w:hAnsi="Arial" w:cs="Arial"/>
          <w:b/>
        </w:rPr>
      </w:pPr>
    </w:p>
    <w:p w14:paraId="221946CA" w14:textId="77777777" w:rsidR="007245E1" w:rsidRDefault="007245E1" w:rsidP="004440CE">
      <w:pPr>
        <w:jc w:val="center"/>
        <w:rPr>
          <w:rFonts w:ascii="Arial" w:hAnsi="Arial" w:cs="Arial"/>
          <w:b/>
        </w:rPr>
      </w:pPr>
    </w:p>
    <w:p w14:paraId="3EBD67C2" w14:textId="77777777" w:rsidR="007245E1" w:rsidRDefault="007245E1" w:rsidP="004440CE">
      <w:pPr>
        <w:jc w:val="center"/>
        <w:rPr>
          <w:rFonts w:ascii="Arial" w:hAnsi="Arial" w:cs="Arial"/>
          <w:b/>
        </w:rPr>
      </w:pPr>
    </w:p>
    <w:p w14:paraId="0342560C" w14:textId="77777777" w:rsidR="007245E1" w:rsidRDefault="007245E1" w:rsidP="004440CE">
      <w:pPr>
        <w:jc w:val="center"/>
        <w:rPr>
          <w:rFonts w:ascii="Arial" w:hAnsi="Arial" w:cs="Arial"/>
          <w:b/>
        </w:rPr>
      </w:pPr>
    </w:p>
    <w:p w14:paraId="22EBB24C" w14:textId="77777777" w:rsidR="00586AB1" w:rsidRDefault="00586AB1" w:rsidP="004440CE">
      <w:pPr>
        <w:jc w:val="center"/>
        <w:rPr>
          <w:rFonts w:ascii="Arial" w:hAnsi="Arial" w:cs="Arial"/>
          <w:b/>
        </w:rPr>
      </w:pPr>
    </w:p>
    <w:p w14:paraId="4723E055" w14:textId="77777777" w:rsidR="000B6848" w:rsidRDefault="006B0548" w:rsidP="004440CE">
      <w:pPr>
        <w:jc w:val="center"/>
        <w:rPr>
          <w:rFonts w:ascii="Arial" w:hAnsi="Arial" w:cs="Arial"/>
          <w:b/>
        </w:rPr>
      </w:pPr>
      <w:r w:rsidRPr="006B0548">
        <w:rPr>
          <w:noProof/>
        </w:rPr>
        <w:drawing>
          <wp:inline distT="0" distB="0" distL="0" distR="0" wp14:anchorId="3C3EB246" wp14:editId="4C4A0204">
            <wp:extent cx="6858000" cy="801539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8015395"/>
                    </a:xfrm>
                    <a:prstGeom prst="rect">
                      <a:avLst/>
                    </a:prstGeom>
                    <a:noFill/>
                    <a:ln>
                      <a:noFill/>
                    </a:ln>
                  </pic:spPr>
                </pic:pic>
              </a:graphicData>
            </a:graphic>
          </wp:inline>
        </w:drawing>
      </w:r>
    </w:p>
    <w:p w14:paraId="4661FBBD" w14:textId="77777777" w:rsidR="00EE57C1" w:rsidRDefault="00EE57C1" w:rsidP="004440CE">
      <w:pPr>
        <w:jc w:val="center"/>
        <w:rPr>
          <w:rFonts w:ascii="Arial" w:hAnsi="Arial" w:cs="Arial"/>
          <w:b/>
        </w:rPr>
      </w:pPr>
    </w:p>
    <w:p w14:paraId="380359DA" w14:textId="77777777" w:rsidR="00586AB1" w:rsidRDefault="00C20DD1" w:rsidP="004440CE">
      <w:pPr>
        <w:jc w:val="center"/>
        <w:rPr>
          <w:rFonts w:ascii="Arial" w:hAnsi="Arial" w:cs="Arial"/>
          <w:b/>
        </w:rPr>
      </w:pPr>
      <w:r>
        <w:rPr>
          <w:rFonts w:ascii="Arial" w:hAnsi="Arial" w:cs="Arial"/>
          <w:b/>
        </w:rPr>
        <w:t>***All organizations submitting a Letter of Intent will receive the budget in an excel document</w:t>
      </w:r>
    </w:p>
    <w:p w14:paraId="2014C1E4" w14:textId="77777777" w:rsidR="00F34E03" w:rsidRDefault="00F34E03" w:rsidP="00D61EAD">
      <w:pPr>
        <w:jc w:val="center"/>
        <w:rPr>
          <w:rFonts w:ascii="Arial" w:hAnsi="Arial" w:cs="Arial"/>
          <w:b/>
        </w:rPr>
      </w:pPr>
    </w:p>
    <w:p w14:paraId="76483E0D" w14:textId="77777777" w:rsidR="00F34E03" w:rsidRDefault="00F34E03" w:rsidP="00D61EAD">
      <w:pPr>
        <w:jc w:val="center"/>
        <w:rPr>
          <w:rFonts w:ascii="Arial" w:hAnsi="Arial" w:cs="Arial"/>
          <w:b/>
        </w:rPr>
      </w:pPr>
    </w:p>
    <w:p w14:paraId="1C1A8417" w14:textId="77777777" w:rsidR="00F34E03" w:rsidRDefault="00F34E03" w:rsidP="00D61EAD">
      <w:pPr>
        <w:jc w:val="center"/>
        <w:rPr>
          <w:rFonts w:ascii="Arial" w:hAnsi="Arial" w:cs="Arial"/>
          <w:b/>
        </w:rPr>
      </w:pPr>
    </w:p>
    <w:p w14:paraId="739AD204" w14:textId="404A32A2" w:rsidR="002A07C6" w:rsidRPr="002A07C6" w:rsidRDefault="002A07C6" w:rsidP="00D61EAD">
      <w:pPr>
        <w:jc w:val="center"/>
        <w:rPr>
          <w:b/>
        </w:rPr>
      </w:pPr>
      <w:r w:rsidRPr="004440CE">
        <w:rPr>
          <w:rFonts w:ascii="Arial" w:hAnsi="Arial" w:cs="Arial"/>
          <w:b/>
        </w:rPr>
        <w:t>TRANSMITTAL FORM</w:t>
      </w:r>
    </w:p>
    <w:p w14:paraId="1577CAC8" w14:textId="77777777" w:rsidR="002A07C6" w:rsidRPr="004440CE" w:rsidRDefault="00DF75B9" w:rsidP="002A07C6">
      <w:pPr>
        <w:pStyle w:val="Heading1"/>
        <w:spacing w:before="0" w:after="0"/>
        <w:jc w:val="center"/>
        <w:rPr>
          <w:sz w:val="24"/>
          <w:szCs w:val="24"/>
        </w:rPr>
      </w:pPr>
      <w:smartTag w:uri="urn:schemas-microsoft-com:office:smarttags" w:element="City">
        <w:r w:rsidRPr="004440CE">
          <w:rPr>
            <w:sz w:val="24"/>
            <w:szCs w:val="24"/>
          </w:rPr>
          <w:t>FRANKLIN</w:t>
        </w:r>
      </w:smartTag>
      <w:r w:rsidRPr="004440CE">
        <w:rPr>
          <w:sz w:val="24"/>
          <w:szCs w:val="24"/>
        </w:rPr>
        <w:t xml:space="preserve"> </w:t>
      </w:r>
      <w:smartTag w:uri="urn:schemas-microsoft-com:office:smarttags" w:element="place">
        <w:smartTag w:uri="urn:schemas-microsoft-com:office:smarttags" w:element="PlaceType">
          <w:r w:rsidRPr="004440CE">
            <w:rPr>
              <w:sz w:val="24"/>
              <w:szCs w:val="24"/>
            </w:rPr>
            <w:t>COUNTY</w:t>
          </w:r>
        </w:smartTag>
        <w:r w:rsidRPr="004440CE">
          <w:rPr>
            <w:sz w:val="24"/>
            <w:szCs w:val="24"/>
          </w:rPr>
          <w:t xml:space="preserve"> </w:t>
        </w:r>
        <w:smartTag w:uri="urn:schemas-microsoft-com:office:smarttags" w:element="PlaceName">
          <w:r w:rsidRPr="004440CE">
            <w:rPr>
              <w:sz w:val="24"/>
              <w:szCs w:val="24"/>
            </w:rPr>
            <w:t>FAMILY</w:t>
          </w:r>
        </w:smartTag>
      </w:smartTag>
      <w:r w:rsidRPr="004440CE">
        <w:rPr>
          <w:sz w:val="24"/>
          <w:szCs w:val="24"/>
        </w:rPr>
        <w:t xml:space="preserve"> AND CHILDREN FIRST COUNCIL</w:t>
      </w:r>
    </w:p>
    <w:p w14:paraId="2FAB20B7" w14:textId="77777777" w:rsidR="002A07C6" w:rsidRPr="004440CE" w:rsidRDefault="0095679C" w:rsidP="002A07C6">
      <w:pPr>
        <w:pStyle w:val="Heading1"/>
        <w:spacing w:before="0" w:after="0"/>
        <w:jc w:val="center"/>
        <w:rPr>
          <w:sz w:val="24"/>
          <w:szCs w:val="24"/>
        </w:rPr>
      </w:pPr>
      <w:r>
        <w:rPr>
          <w:sz w:val="24"/>
          <w:szCs w:val="24"/>
        </w:rPr>
        <w:t>2760 Airport Dr. Suite 130A</w:t>
      </w:r>
    </w:p>
    <w:p w14:paraId="5312DFF3" w14:textId="77777777" w:rsidR="002A07C6" w:rsidRPr="004440CE" w:rsidRDefault="00A343F9" w:rsidP="002A07C6">
      <w:pPr>
        <w:jc w:val="center"/>
        <w:rPr>
          <w:rFonts w:ascii="Arial" w:hAnsi="Arial" w:cs="Arial"/>
          <w:b/>
          <w:bCs/>
        </w:rPr>
      </w:pPr>
      <w:r w:rsidRPr="004440CE">
        <w:rPr>
          <w:rFonts w:ascii="Arial" w:hAnsi="Arial" w:cs="Arial"/>
          <w:b/>
          <w:bCs/>
        </w:rPr>
        <w:t>Columbus, Ohio 432</w:t>
      </w:r>
      <w:r w:rsidR="0095679C">
        <w:rPr>
          <w:rFonts w:ascii="Arial" w:hAnsi="Arial" w:cs="Arial"/>
          <w:b/>
          <w:bCs/>
        </w:rPr>
        <w:t>19</w:t>
      </w:r>
    </w:p>
    <w:p w14:paraId="16265475" w14:textId="77777777" w:rsidR="002A07C6" w:rsidRPr="004440CE" w:rsidRDefault="002A07C6" w:rsidP="002A07C6">
      <w:pPr>
        <w:pStyle w:val="Heading2"/>
        <w:spacing w:before="0" w:after="0"/>
        <w:jc w:val="center"/>
        <w:rPr>
          <w:i w:val="0"/>
          <w:sz w:val="24"/>
          <w:szCs w:val="24"/>
        </w:rPr>
      </w:pPr>
      <w:r w:rsidRPr="004440CE">
        <w:rPr>
          <w:i w:val="0"/>
          <w:sz w:val="24"/>
          <w:szCs w:val="24"/>
        </w:rPr>
        <w:t>FAX:  614.</w:t>
      </w:r>
      <w:r w:rsidR="000F3C27" w:rsidRPr="004440CE">
        <w:rPr>
          <w:i w:val="0"/>
          <w:sz w:val="24"/>
          <w:szCs w:val="24"/>
        </w:rPr>
        <w:t>351.2010</w:t>
      </w:r>
    </w:p>
    <w:p w14:paraId="5782C48D" w14:textId="77777777" w:rsidR="00A343F9" w:rsidRPr="002A07C6" w:rsidRDefault="00A343F9" w:rsidP="002A07C6">
      <w:pPr>
        <w:rPr>
          <w:rFonts w:ascii="Arial" w:hAnsi="Arial" w:cs="Arial"/>
          <w:bCs/>
          <w:sz w:val="20"/>
          <w:szCs w:val="20"/>
        </w:rPr>
      </w:pPr>
    </w:p>
    <w:p w14:paraId="4EBB29F7" w14:textId="0FF03E91" w:rsidR="002A07C6" w:rsidRPr="00A343F9" w:rsidRDefault="002A07C6" w:rsidP="002A07C6">
      <w:pPr>
        <w:rPr>
          <w:rFonts w:ascii="Arial" w:hAnsi="Arial" w:cs="Arial"/>
          <w:b/>
          <w:bCs/>
          <w:sz w:val="22"/>
          <w:szCs w:val="22"/>
        </w:rPr>
      </w:pPr>
      <w:r w:rsidRPr="00A343F9">
        <w:rPr>
          <w:rFonts w:ascii="Arial" w:hAnsi="Arial" w:cs="Arial"/>
          <w:b/>
          <w:bCs/>
          <w:sz w:val="22"/>
          <w:szCs w:val="22"/>
        </w:rPr>
        <w:t>TO:</w:t>
      </w:r>
      <w:r w:rsidRPr="00A343F9">
        <w:rPr>
          <w:rFonts w:ascii="Arial" w:hAnsi="Arial" w:cs="Arial"/>
          <w:b/>
          <w:bCs/>
          <w:sz w:val="22"/>
          <w:szCs w:val="22"/>
        </w:rPr>
        <w:tab/>
      </w:r>
      <w:r w:rsidR="00E235BC">
        <w:rPr>
          <w:rFonts w:ascii="Arial" w:hAnsi="Arial" w:cs="Arial"/>
          <w:b/>
          <w:bCs/>
          <w:sz w:val="22"/>
          <w:szCs w:val="22"/>
        </w:rPr>
        <w:t>Julie Buzard</w:t>
      </w:r>
      <w:r w:rsidRPr="00A343F9">
        <w:rPr>
          <w:rFonts w:ascii="Arial" w:hAnsi="Arial" w:cs="Arial"/>
          <w:b/>
          <w:bCs/>
          <w:sz w:val="22"/>
          <w:szCs w:val="22"/>
        </w:rPr>
        <w:t xml:space="preserve">, </w:t>
      </w:r>
      <w:r w:rsidR="00E235BC">
        <w:rPr>
          <w:rFonts w:ascii="Arial" w:hAnsi="Arial" w:cs="Arial"/>
          <w:b/>
          <w:bCs/>
          <w:sz w:val="22"/>
          <w:szCs w:val="22"/>
        </w:rPr>
        <w:t xml:space="preserve">Interim </w:t>
      </w:r>
      <w:r w:rsidR="000F3C27" w:rsidRPr="00A343F9">
        <w:rPr>
          <w:rFonts w:ascii="Arial" w:hAnsi="Arial" w:cs="Arial"/>
          <w:b/>
          <w:bCs/>
          <w:sz w:val="22"/>
          <w:szCs w:val="22"/>
        </w:rPr>
        <w:t>Executive Director, Franklin County Family and Children First Council</w:t>
      </w:r>
    </w:p>
    <w:p w14:paraId="7D45D346" w14:textId="77777777" w:rsidR="002A07C6" w:rsidRPr="00A343F9" w:rsidRDefault="002A07C6" w:rsidP="002A07C6">
      <w:pPr>
        <w:rPr>
          <w:rFonts w:ascii="Arial" w:hAnsi="Arial" w:cs="Arial"/>
          <w:b/>
          <w:bCs/>
          <w:sz w:val="22"/>
          <w:szCs w:val="22"/>
        </w:rPr>
      </w:pPr>
    </w:p>
    <w:p w14:paraId="7AC72FDE" w14:textId="77777777" w:rsidR="002A07C6" w:rsidRPr="00A343F9" w:rsidRDefault="002A07C6" w:rsidP="002A07C6">
      <w:pPr>
        <w:rPr>
          <w:rFonts w:ascii="Arial" w:hAnsi="Arial" w:cs="Arial"/>
          <w:b/>
          <w:bCs/>
          <w:sz w:val="22"/>
          <w:szCs w:val="22"/>
        </w:rPr>
      </w:pPr>
      <w:r w:rsidRPr="00A343F9">
        <w:rPr>
          <w:rFonts w:ascii="Arial" w:hAnsi="Arial" w:cs="Arial"/>
          <w:b/>
          <w:bCs/>
          <w:sz w:val="22"/>
          <w:szCs w:val="22"/>
        </w:rPr>
        <w:t>RFP:</w:t>
      </w:r>
      <w:r w:rsidRPr="00A343F9">
        <w:rPr>
          <w:rFonts w:ascii="Arial" w:hAnsi="Arial" w:cs="Arial"/>
          <w:b/>
          <w:bCs/>
          <w:sz w:val="22"/>
          <w:szCs w:val="22"/>
        </w:rPr>
        <w:tab/>
      </w:r>
      <w:r w:rsidR="00912755" w:rsidRPr="00A343F9">
        <w:rPr>
          <w:rFonts w:ascii="Arial" w:hAnsi="Arial" w:cs="Arial"/>
          <w:b/>
          <w:bCs/>
          <w:sz w:val="22"/>
          <w:szCs w:val="22"/>
          <w:u w:val="single"/>
        </w:rPr>
        <w:t>Help Me Grow</w:t>
      </w:r>
    </w:p>
    <w:p w14:paraId="46845933" w14:textId="77777777" w:rsidR="002A07C6" w:rsidRPr="00912755" w:rsidRDefault="002A07C6" w:rsidP="002A07C6">
      <w:pPr>
        <w:rPr>
          <w:rFonts w:ascii="Arial" w:hAnsi="Arial" w:cs="Arial"/>
          <w:bCs/>
        </w:rPr>
      </w:pPr>
    </w:p>
    <w:p w14:paraId="5E5ED59D"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 xml:space="preserve">The </w:t>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t xml:space="preserve"> </w:t>
      </w:r>
      <w:r w:rsidRPr="00A343F9">
        <w:rPr>
          <w:rFonts w:ascii="Arial" w:hAnsi="Arial" w:cs="Arial"/>
          <w:bCs/>
          <w:sz w:val="22"/>
          <w:szCs w:val="22"/>
        </w:rPr>
        <w:t xml:space="preserve">does not discriminate in its employment practices </w:t>
      </w:r>
    </w:p>
    <w:p w14:paraId="7735CAF0" w14:textId="77777777" w:rsidR="002A07C6" w:rsidRPr="00A343F9" w:rsidRDefault="002A07C6" w:rsidP="002A07C6">
      <w:pPr>
        <w:rPr>
          <w:rFonts w:ascii="Arial" w:hAnsi="Arial" w:cs="Arial"/>
          <w:bCs/>
          <w:sz w:val="22"/>
          <w:szCs w:val="22"/>
          <w:vertAlign w:val="superscript"/>
        </w:rPr>
      </w:pP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vertAlign w:val="superscript"/>
        </w:rPr>
        <w:t>(Agency/Organization)</w:t>
      </w:r>
    </w:p>
    <w:p w14:paraId="65B75065"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with regard to race, color, religion, sex, sexual orientation, age, disability, national origin, Vietnam-era veteran’s status, ancestry, health status, or need for health services.</w:t>
      </w:r>
    </w:p>
    <w:p w14:paraId="44943298" w14:textId="77777777" w:rsidR="002A07C6" w:rsidRPr="00A343F9" w:rsidRDefault="002A07C6" w:rsidP="002A07C6">
      <w:pPr>
        <w:rPr>
          <w:rFonts w:ascii="Arial" w:hAnsi="Arial" w:cs="Arial"/>
          <w:bCs/>
          <w:sz w:val="22"/>
          <w:szCs w:val="22"/>
        </w:rPr>
      </w:pPr>
    </w:p>
    <w:p w14:paraId="0465CD62" w14:textId="77777777" w:rsidR="00912755" w:rsidRPr="00A343F9" w:rsidRDefault="002A07C6" w:rsidP="006F45F0">
      <w:pPr>
        <w:numPr>
          <w:ilvl w:val="0"/>
          <w:numId w:val="16"/>
        </w:numPr>
        <w:spacing w:line="360" w:lineRule="auto"/>
        <w:rPr>
          <w:rFonts w:ascii="Arial" w:hAnsi="Arial" w:cs="Arial"/>
          <w:bCs/>
          <w:sz w:val="22"/>
          <w:szCs w:val="22"/>
        </w:rPr>
      </w:pPr>
      <w:r w:rsidRPr="00A343F9">
        <w:rPr>
          <w:rFonts w:ascii="Arial" w:hAnsi="Arial" w:cs="Arial"/>
          <w:bCs/>
          <w:sz w:val="22"/>
          <w:szCs w:val="22"/>
        </w:rPr>
        <w:t xml:space="preserve">Our agency/organization is a legal entity registered with the State of </w:t>
      </w:r>
      <w:smartTag w:uri="urn:schemas-microsoft-com:office:smarttags" w:element="place">
        <w:smartTag w:uri="urn:schemas-microsoft-com:office:smarttags" w:element="State">
          <w:r w:rsidRPr="00A343F9">
            <w:rPr>
              <w:rFonts w:ascii="Arial" w:hAnsi="Arial" w:cs="Arial"/>
              <w:bCs/>
              <w:sz w:val="22"/>
              <w:szCs w:val="22"/>
            </w:rPr>
            <w:t>Ohio</w:t>
          </w:r>
        </w:smartTag>
      </w:smartTag>
      <w:r w:rsidRPr="00A343F9">
        <w:rPr>
          <w:rFonts w:ascii="Arial" w:hAnsi="Arial" w:cs="Arial"/>
          <w:bCs/>
          <w:sz w:val="22"/>
          <w:szCs w:val="22"/>
        </w:rPr>
        <w:t xml:space="preserve">.  </w:t>
      </w:r>
    </w:p>
    <w:p w14:paraId="5084EC1C" w14:textId="77777777" w:rsidR="002A07C6" w:rsidRPr="00A343F9" w:rsidRDefault="002A07C6" w:rsidP="006F45F0">
      <w:pPr>
        <w:numPr>
          <w:ilvl w:val="0"/>
          <w:numId w:val="16"/>
        </w:numPr>
        <w:spacing w:line="360" w:lineRule="auto"/>
        <w:rPr>
          <w:rFonts w:ascii="Arial" w:hAnsi="Arial" w:cs="Arial"/>
          <w:bCs/>
          <w:sz w:val="22"/>
          <w:szCs w:val="22"/>
        </w:rPr>
      </w:pPr>
      <w:r w:rsidRPr="00A343F9">
        <w:rPr>
          <w:rFonts w:ascii="Arial" w:hAnsi="Arial" w:cs="Arial"/>
          <w:bCs/>
          <w:sz w:val="22"/>
          <w:szCs w:val="22"/>
        </w:rPr>
        <w:t xml:space="preserve">Our tax status is </w:t>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r>
      <w:r w:rsidR="0036787E" w:rsidRPr="0036787E">
        <w:rPr>
          <w:rFonts w:ascii="Arial" w:hAnsi="Arial" w:cs="Arial"/>
          <w:bCs/>
          <w:sz w:val="22"/>
          <w:szCs w:val="22"/>
          <w:u w:val="single"/>
        </w:rPr>
        <w:tab/>
        <w:t>.</w:t>
      </w:r>
    </w:p>
    <w:p w14:paraId="1662E144" w14:textId="77777777" w:rsidR="002A07C6" w:rsidRPr="00A343F9" w:rsidRDefault="002A07C6" w:rsidP="006F45F0">
      <w:pPr>
        <w:numPr>
          <w:ilvl w:val="0"/>
          <w:numId w:val="16"/>
        </w:numPr>
        <w:spacing w:line="360" w:lineRule="auto"/>
        <w:rPr>
          <w:rFonts w:ascii="Arial" w:hAnsi="Arial" w:cs="Arial"/>
          <w:bCs/>
          <w:sz w:val="22"/>
          <w:szCs w:val="22"/>
          <w:u w:val="single"/>
        </w:rPr>
      </w:pPr>
      <w:r w:rsidRPr="00A343F9">
        <w:rPr>
          <w:rFonts w:ascii="Arial" w:hAnsi="Arial" w:cs="Arial"/>
          <w:bCs/>
          <w:sz w:val="22"/>
          <w:szCs w:val="22"/>
        </w:rPr>
        <w:t xml:space="preserve">Our tax ID # is: </w:t>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rPr>
        <w:t>.</w:t>
      </w:r>
    </w:p>
    <w:p w14:paraId="6A68A12D" w14:textId="77777777" w:rsidR="002A07C6" w:rsidRPr="00A343F9" w:rsidRDefault="002A07C6" w:rsidP="006F45F0">
      <w:pPr>
        <w:numPr>
          <w:ilvl w:val="0"/>
          <w:numId w:val="16"/>
        </w:numPr>
        <w:spacing w:line="360" w:lineRule="auto"/>
        <w:rPr>
          <w:rFonts w:ascii="Arial" w:hAnsi="Arial" w:cs="Arial"/>
          <w:bCs/>
          <w:sz w:val="22"/>
          <w:szCs w:val="22"/>
        </w:rPr>
      </w:pPr>
      <w:r w:rsidRPr="00A343F9">
        <w:rPr>
          <w:rFonts w:ascii="Arial" w:hAnsi="Arial" w:cs="Arial"/>
          <w:bCs/>
          <w:sz w:val="22"/>
          <w:szCs w:val="22"/>
        </w:rPr>
        <w:t xml:space="preserve">Our agency/organization is willing to accommodate on-site visits to our facilities and any facilities of our subcontractors and/or partners by </w:t>
      </w:r>
      <w:r w:rsidR="00DF75B9" w:rsidRPr="00A343F9">
        <w:rPr>
          <w:rFonts w:ascii="Arial" w:hAnsi="Arial" w:cs="Arial"/>
          <w:bCs/>
          <w:sz w:val="22"/>
          <w:szCs w:val="22"/>
        </w:rPr>
        <w:t>FCFC</w:t>
      </w:r>
      <w:r w:rsidRPr="00A343F9">
        <w:rPr>
          <w:rFonts w:ascii="Arial" w:hAnsi="Arial" w:cs="Arial"/>
          <w:bCs/>
          <w:sz w:val="22"/>
          <w:szCs w:val="22"/>
        </w:rPr>
        <w:t xml:space="preserve"> and/or its designees.</w:t>
      </w:r>
    </w:p>
    <w:p w14:paraId="4AFC3362" w14:textId="77777777" w:rsidR="002A07C6" w:rsidRPr="00A343F9" w:rsidRDefault="002A07C6" w:rsidP="006F45F0">
      <w:pPr>
        <w:numPr>
          <w:ilvl w:val="0"/>
          <w:numId w:val="16"/>
        </w:numPr>
        <w:spacing w:line="360" w:lineRule="auto"/>
        <w:rPr>
          <w:rFonts w:ascii="Arial" w:hAnsi="Arial" w:cs="Arial"/>
          <w:bCs/>
          <w:sz w:val="22"/>
          <w:szCs w:val="22"/>
        </w:rPr>
      </w:pPr>
      <w:r w:rsidRPr="00A343F9">
        <w:rPr>
          <w:rFonts w:ascii="Arial" w:hAnsi="Arial" w:cs="Arial"/>
          <w:bCs/>
          <w:sz w:val="22"/>
          <w:szCs w:val="22"/>
        </w:rPr>
        <w:t>Our agency/organization will comply with Title VI and any other requirements of the funding source.</w:t>
      </w:r>
    </w:p>
    <w:p w14:paraId="484C0FFE" w14:textId="77777777" w:rsidR="002A07C6" w:rsidRPr="00A343F9" w:rsidRDefault="002A07C6" w:rsidP="006F45F0">
      <w:pPr>
        <w:numPr>
          <w:ilvl w:val="0"/>
          <w:numId w:val="16"/>
        </w:numPr>
        <w:spacing w:line="360" w:lineRule="auto"/>
        <w:rPr>
          <w:rFonts w:ascii="Arial" w:hAnsi="Arial" w:cs="Arial"/>
          <w:bCs/>
          <w:sz w:val="22"/>
          <w:szCs w:val="22"/>
        </w:rPr>
      </w:pPr>
      <w:r w:rsidRPr="00A343F9">
        <w:rPr>
          <w:rFonts w:ascii="Arial" w:hAnsi="Arial" w:cs="Arial"/>
          <w:bCs/>
          <w:sz w:val="22"/>
          <w:szCs w:val="22"/>
        </w:rPr>
        <w:t>Our agency attests that funds awarded as a result of this RFP will not be used to supplant existing federal, state, or local funds.</w:t>
      </w:r>
    </w:p>
    <w:p w14:paraId="290E5180" w14:textId="77777777" w:rsidR="002A07C6" w:rsidRPr="00A343F9" w:rsidRDefault="002A07C6" w:rsidP="002A07C6">
      <w:pPr>
        <w:rPr>
          <w:rFonts w:ascii="Arial" w:hAnsi="Arial" w:cs="Arial"/>
          <w:bCs/>
          <w:sz w:val="22"/>
          <w:szCs w:val="22"/>
        </w:rPr>
      </w:pPr>
    </w:p>
    <w:p w14:paraId="25596741"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 xml:space="preserve">The following individual(s) prepared this proposal: </w:t>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rPr>
        <w:t>.</w:t>
      </w:r>
    </w:p>
    <w:p w14:paraId="71DAF496" w14:textId="77777777" w:rsidR="00912755" w:rsidRPr="00A343F9" w:rsidRDefault="00912755" w:rsidP="002A07C6">
      <w:pPr>
        <w:rPr>
          <w:rFonts w:ascii="Arial" w:hAnsi="Arial" w:cs="Arial"/>
          <w:bCs/>
          <w:sz w:val="22"/>
          <w:szCs w:val="22"/>
        </w:rPr>
      </w:pPr>
    </w:p>
    <w:p w14:paraId="77E625BC"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 xml:space="preserve">Our agency/organization will welcome announced and unannounced visits by the </w:t>
      </w:r>
      <w:r w:rsidR="00DF75B9" w:rsidRPr="00A343F9">
        <w:rPr>
          <w:rFonts w:ascii="Arial" w:hAnsi="Arial" w:cs="Arial"/>
          <w:bCs/>
          <w:sz w:val="22"/>
          <w:szCs w:val="22"/>
        </w:rPr>
        <w:t>FCFC</w:t>
      </w:r>
      <w:r w:rsidRPr="00A343F9">
        <w:rPr>
          <w:rFonts w:ascii="Arial" w:hAnsi="Arial" w:cs="Arial"/>
          <w:bCs/>
          <w:sz w:val="22"/>
          <w:szCs w:val="22"/>
        </w:rPr>
        <w:t xml:space="preserve"> staff and/or their designees at all of our facilities.</w:t>
      </w:r>
    </w:p>
    <w:p w14:paraId="53429841" w14:textId="77777777" w:rsidR="002A07C6" w:rsidRPr="00A343F9" w:rsidRDefault="002A07C6" w:rsidP="002A07C6">
      <w:pPr>
        <w:rPr>
          <w:rFonts w:ascii="Arial" w:hAnsi="Arial" w:cs="Arial"/>
          <w:bCs/>
          <w:sz w:val="22"/>
          <w:szCs w:val="22"/>
        </w:rPr>
      </w:pPr>
    </w:p>
    <w:p w14:paraId="3CD7D24D"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 xml:space="preserve">This proposal does not deviate from the specifications and requirements of the RFP.  Should any occur, a detailed explanation is attached. </w:t>
      </w:r>
    </w:p>
    <w:p w14:paraId="3EABA1E6" w14:textId="77777777" w:rsidR="002A07C6" w:rsidRPr="00A343F9" w:rsidRDefault="002A07C6" w:rsidP="002A07C6">
      <w:pPr>
        <w:rPr>
          <w:rFonts w:ascii="Arial" w:hAnsi="Arial" w:cs="Arial"/>
          <w:bCs/>
          <w:sz w:val="22"/>
          <w:szCs w:val="22"/>
        </w:rPr>
      </w:pPr>
    </w:p>
    <w:p w14:paraId="596ECACC" w14:textId="77777777" w:rsidR="002A07C6" w:rsidRPr="004440CE" w:rsidRDefault="002A07C6" w:rsidP="002A07C6">
      <w:pPr>
        <w:rPr>
          <w:rFonts w:ascii="Arial" w:hAnsi="Arial" w:cs="Arial"/>
          <w:b/>
          <w:bCs/>
          <w:sz w:val="22"/>
          <w:szCs w:val="22"/>
        </w:rPr>
      </w:pPr>
      <w:r w:rsidRPr="004440CE">
        <w:rPr>
          <w:rFonts w:ascii="Arial" w:hAnsi="Arial" w:cs="Arial"/>
          <w:b/>
          <w:bCs/>
          <w:sz w:val="22"/>
          <w:szCs w:val="22"/>
        </w:rPr>
        <w:t>By signing this form, I do hereby affirm that all of the information provided is accurate.</w:t>
      </w:r>
    </w:p>
    <w:p w14:paraId="0A66D093" w14:textId="77777777" w:rsidR="00A343F9" w:rsidRPr="00A343F9" w:rsidRDefault="00A343F9" w:rsidP="002A07C6">
      <w:pPr>
        <w:rPr>
          <w:rFonts w:ascii="Arial" w:hAnsi="Arial" w:cs="Arial"/>
          <w:bCs/>
          <w:sz w:val="16"/>
          <w:szCs w:val="16"/>
        </w:rPr>
      </w:pPr>
    </w:p>
    <w:p w14:paraId="255C506D" w14:textId="77777777" w:rsidR="002A07C6" w:rsidRPr="00A343F9" w:rsidRDefault="002A07C6" w:rsidP="002A07C6">
      <w:pPr>
        <w:rPr>
          <w:rFonts w:ascii="Arial" w:hAnsi="Arial" w:cs="Arial"/>
          <w:bCs/>
          <w:sz w:val="22"/>
          <w:szCs w:val="22"/>
        </w:rPr>
      </w:pPr>
    </w:p>
    <w:p w14:paraId="618621D7" w14:textId="77777777" w:rsidR="002A07C6" w:rsidRPr="00A343F9" w:rsidRDefault="002A07C6" w:rsidP="002A07C6">
      <w:pPr>
        <w:rPr>
          <w:rFonts w:ascii="Arial" w:hAnsi="Arial" w:cs="Arial"/>
          <w:bCs/>
          <w:sz w:val="22"/>
          <w:szCs w:val="22"/>
          <w:u w:val="single"/>
        </w:rPr>
      </w:pP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p>
    <w:p w14:paraId="71CD1071"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ab/>
        <w:t>(Signature)</w:t>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t>(Date)</w:t>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p>
    <w:p w14:paraId="62FCA8FF" w14:textId="77777777" w:rsidR="002A07C6" w:rsidRPr="00A343F9" w:rsidRDefault="002A07C6" w:rsidP="002A07C6">
      <w:pPr>
        <w:rPr>
          <w:rFonts w:ascii="Arial" w:hAnsi="Arial" w:cs="Arial"/>
          <w:bCs/>
          <w:sz w:val="22"/>
          <w:szCs w:val="22"/>
        </w:rPr>
      </w:pPr>
    </w:p>
    <w:p w14:paraId="11EC38D9" w14:textId="77777777" w:rsidR="002A07C6" w:rsidRPr="00A343F9" w:rsidRDefault="002A07C6" w:rsidP="002A07C6">
      <w:pPr>
        <w:rPr>
          <w:rFonts w:ascii="Arial" w:hAnsi="Arial" w:cs="Arial"/>
          <w:bCs/>
          <w:sz w:val="22"/>
          <w:szCs w:val="22"/>
          <w:u w:val="single"/>
        </w:rPr>
      </w:pP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r w:rsidRPr="00A343F9">
        <w:rPr>
          <w:rFonts w:ascii="Arial" w:hAnsi="Arial" w:cs="Arial"/>
          <w:bCs/>
          <w:sz w:val="22"/>
          <w:szCs w:val="22"/>
          <w:u w:val="single"/>
        </w:rPr>
        <w:tab/>
      </w:r>
    </w:p>
    <w:p w14:paraId="2E4D9A20"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ab/>
        <w:t>(Agency/Organization)</w:t>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Pr="00A343F9">
        <w:rPr>
          <w:rFonts w:ascii="Arial" w:hAnsi="Arial" w:cs="Arial"/>
          <w:bCs/>
          <w:sz w:val="22"/>
          <w:szCs w:val="22"/>
        </w:rPr>
        <w:tab/>
      </w:r>
      <w:r w:rsidR="0036787E">
        <w:rPr>
          <w:rFonts w:ascii="Arial" w:hAnsi="Arial" w:cs="Arial"/>
          <w:bCs/>
          <w:sz w:val="22"/>
          <w:szCs w:val="22"/>
        </w:rPr>
        <w:tab/>
      </w:r>
      <w:r w:rsidRPr="00A343F9">
        <w:rPr>
          <w:rFonts w:ascii="Arial" w:hAnsi="Arial" w:cs="Arial"/>
          <w:bCs/>
          <w:sz w:val="22"/>
          <w:szCs w:val="22"/>
        </w:rPr>
        <w:t>(Title)</w:t>
      </w:r>
    </w:p>
    <w:p w14:paraId="721E876D" w14:textId="77777777" w:rsidR="002A07C6" w:rsidRPr="00A343F9" w:rsidRDefault="002A07C6" w:rsidP="002A07C6">
      <w:pPr>
        <w:rPr>
          <w:rFonts w:ascii="Arial" w:hAnsi="Arial" w:cs="Arial"/>
          <w:bCs/>
          <w:sz w:val="22"/>
          <w:szCs w:val="22"/>
        </w:rPr>
      </w:pPr>
    </w:p>
    <w:p w14:paraId="183E5D95" w14:textId="77777777" w:rsidR="002A07C6" w:rsidRPr="00A343F9" w:rsidRDefault="002A07C6" w:rsidP="002A07C6">
      <w:pPr>
        <w:rPr>
          <w:rFonts w:ascii="Arial" w:hAnsi="Arial" w:cs="Arial"/>
          <w:sz w:val="22"/>
          <w:szCs w:val="22"/>
          <w:u w:val="single"/>
        </w:rPr>
      </w:pP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p>
    <w:p w14:paraId="2B98CFB5"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ab/>
        <w:t>(Address)</w:t>
      </w:r>
    </w:p>
    <w:p w14:paraId="20651D89" w14:textId="77777777" w:rsidR="002A07C6" w:rsidRPr="00A343F9" w:rsidRDefault="002A07C6" w:rsidP="002A07C6">
      <w:pPr>
        <w:rPr>
          <w:rFonts w:ascii="Arial" w:hAnsi="Arial" w:cs="Arial"/>
          <w:bCs/>
          <w:sz w:val="22"/>
          <w:szCs w:val="22"/>
        </w:rPr>
      </w:pPr>
    </w:p>
    <w:p w14:paraId="622ACEE2" w14:textId="77777777" w:rsidR="002A07C6" w:rsidRPr="00A343F9" w:rsidRDefault="002A07C6" w:rsidP="002A07C6">
      <w:pPr>
        <w:rPr>
          <w:rFonts w:ascii="Arial" w:hAnsi="Arial" w:cs="Arial"/>
          <w:bCs/>
          <w:sz w:val="22"/>
          <w:szCs w:val="22"/>
          <w:u w:val="single"/>
        </w:rPr>
      </w:pP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r w:rsidRPr="00A343F9">
        <w:rPr>
          <w:rFonts w:ascii="Arial" w:hAnsi="Arial" w:cs="Arial"/>
          <w:sz w:val="22"/>
          <w:szCs w:val="22"/>
          <w:u w:val="single"/>
        </w:rPr>
        <w:tab/>
      </w:r>
    </w:p>
    <w:p w14:paraId="1F4FA432" w14:textId="77777777" w:rsidR="002A07C6" w:rsidRPr="00A343F9" w:rsidRDefault="002A07C6" w:rsidP="002A07C6">
      <w:pPr>
        <w:rPr>
          <w:rFonts w:ascii="Arial" w:hAnsi="Arial" w:cs="Arial"/>
          <w:bCs/>
          <w:sz w:val="22"/>
          <w:szCs w:val="22"/>
        </w:rPr>
      </w:pPr>
      <w:r w:rsidRPr="00A343F9">
        <w:rPr>
          <w:rFonts w:ascii="Arial" w:hAnsi="Arial" w:cs="Arial"/>
          <w:bCs/>
          <w:sz w:val="22"/>
          <w:szCs w:val="22"/>
        </w:rPr>
        <w:tab/>
        <w:t>(City, State, Zip)</w:t>
      </w:r>
    </w:p>
    <w:p w14:paraId="4D5AE1D0" w14:textId="77777777" w:rsidR="002A07C6" w:rsidRPr="00A56A52" w:rsidRDefault="002A07C6" w:rsidP="008C5518">
      <w:pPr>
        <w:rPr>
          <w:rFonts w:ascii="Arial" w:hAnsi="Arial" w:cs="Arial"/>
          <w:b/>
          <w:bCs/>
        </w:rPr>
      </w:pPr>
      <w:r w:rsidRPr="00A56A52">
        <w:rPr>
          <w:rFonts w:ascii="Arial" w:hAnsi="Arial" w:cs="Arial"/>
        </w:rPr>
        <w:br w:type="page"/>
      </w:r>
      <w:r w:rsidR="006A63E8" w:rsidRPr="00A56A52">
        <w:rPr>
          <w:rFonts w:ascii="Arial" w:hAnsi="Arial" w:cs="Arial"/>
          <w:b/>
          <w:bCs/>
        </w:rPr>
        <w:t xml:space="preserve"> </w:t>
      </w:r>
    </w:p>
    <w:p w14:paraId="3295C5A0" w14:textId="77777777" w:rsidR="002A07C6" w:rsidRPr="00411101" w:rsidRDefault="002A07C6" w:rsidP="002A07C6">
      <w:pPr>
        <w:pStyle w:val="Title"/>
        <w:rPr>
          <w:rFonts w:ascii="Arial" w:hAnsi="Arial" w:cs="Arial"/>
          <w:sz w:val="20"/>
          <w:szCs w:val="20"/>
          <w:u w:val="single"/>
        </w:rPr>
      </w:pPr>
      <w:r w:rsidRPr="00411101">
        <w:rPr>
          <w:rFonts w:ascii="Arial" w:hAnsi="Arial" w:cs="Arial"/>
          <w:sz w:val="20"/>
          <w:szCs w:val="20"/>
          <w:u w:val="single"/>
        </w:rPr>
        <w:t>LETTER OF INTENT TO SUBMIT A RESPONSE TO A</w:t>
      </w:r>
    </w:p>
    <w:p w14:paraId="36CB5588" w14:textId="77777777" w:rsidR="002A07C6" w:rsidRPr="00411101" w:rsidRDefault="002A07C6" w:rsidP="002A07C6">
      <w:pPr>
        <w:jc w:val="center"/>
        <w:rPr>
          <w:rFonts w:ascii="Arial" w:hAnsi="Arial" w:cs="Arial"/>
          <w:b/>
          <w:sz w:val="20"/>
          <w:szCs w:val="20"/>
          <w:u w:val="single"/>
        </w:rPr>
      </w:pPr>
      <w:r w:rsidRPr="00411101">
        <w:rPr>
          <w:rFonts w:ascii="Arial" w:hAnsi="Arial" w:cs="Arial"/>
          <w:b/>
          <w:sz w:val="20"/>
          <w:szCs w:val="20"/>
          <w:u w:val="single"/>
        </w:rPr>
        <w:t>REQUEST FOR PROPOSALS (RFP)</w:t>
      </w:r>
    </w:p>
    <w:p w14:paraId="319D040B" w14:textId="77777777" w:rsidR="002A07C6" w:rsidRPr="00411101" w:rsidRDefault="002A07C6" w:rsidP="002A07C6">
      <w:pPr>
        <w:jc w:val="center"/>
        <w:rPr>
          <w:rFonts w:ascii="Arial" w:hAnsi="Arial" w:cs="Arial"/>
          <w:sz w:val="20"/>
          <w:szCs w:val="20"/>
        </w:rPr>
      </w:pPr>
    </w:p>
    <w:p w14:paraId="6FB0F854" w14:textId="77777777" w:rsidR="00FC04DD" w:rsidRPr="00411101" w:rsidRDefault="00FC04DD" w:rsidP="00FC04DD">
      <w:pPr>
        <w:pStyle w:val="Heading1"/>
        <w:spacing w:before="0" w:after="0"/>
        <w:jc w:val="center"/>
        <w:rPr>
          <w:sz w:val="20"/>
          <w:szCs w:val="20"/>
        </w:rPr>
      </w:pPr>
      <w:r w:rsidRPr="00411101">
        <w:rPr>
          <w:sz w:val="20"/>
          <w:szCs w:val="20"/>
        </w:rPr>
        <w:t>FRANKLIN COUNTY FAMILY AND CHILDREN FIRST COUNCIL</w:t>
      </w:r>
    </w:p>
    <w:p w14:paraId="7333A2A7" w14:textId="77777777" w:rsidR="00FC04DD" w:rsidRPr="00411101" w:rsidRDefault="0095679C" w:rsidP="00FC04DD">
      <w:pPr>
        <w:pStyle w:val="Heading1"/>
        <w:spacing w:before="0" w:after="0"/>
        <w:jc w:val="center"/>
        <w:rPr>
          <w:sz w:val="20"/>
          <w:szCs w:val="20"/>
        </w:rPr>
      </w:pPr>
      <w:r>
        <w:rPr>
          <w:sz w:val="20"/>
          <w:szCs w:val="20"/>
        </w:rPr>
        <w:t>2760 Airport Dr. Suite 130A</w:t>
      </w:r>
    </w:p>
    <w:p w14:paraId="1EF3CF7D" w14:textId="77777777" w:rsidR="00FC04DD" w:rsidRPr="00411101" w:rsidRDefault="0095679C" w:rsidP="00FC04DD">
      <w:pPr>
        <w:jc w:val="center"/>
        <w:rPr>
          <w:rFonts w:ascii="Arial" w:hAnsi="Arial" w:cs="Arial"/>
          <w:b/>
          <w:bCs/>
          <w:sz w:val="20"/>
          <w:szCs w:val="20"/>
        </w:rPr>
      </w:pPr>
      <w:r>
        <w:rPr>
          <w:rFonts w:ascii="Arial" w:hAnsi="Arial" w:cs="Arial"/>
          <w:b/>
          <w:bCs/>
          <w:sz w:val="20"/>
          <w:szCs w:val="20"/>
        </w:rPr>
        <w:t>Columbus, Ohio 43219</w:t>
      </w:r>
    </w:p>
    <w:p w14:paraId="0A6BBAC4" w14:textId="77777777" w:rsidR="00FC04DD" w:rsidRPr="00411101" w:rsidRDefault="00FC04DD" w:rsidP="00FC04DD">
      <w:pPr>
        <w:pStyle w:val="Heading2"/>
        <w:spacing w:before="0" w:after="0"/>
        <w:jc w:val="center"/>
        <w:rPr>
          <w:i w:val="0"/>
          <w:sz w:val="20"/>
          <w:szCs w:val="20"/>
        </w:rPr>
      </w:pPr>
      <w:r w:rsidRPr="00411101">
        <w:rPr>
          <w:i w:val="0"/>
          <w:sz w:val="20"/>
          <w:szCs w:val="20"/>
        </w:rPr>
        <w:t>FAX:  614.</w:t>
      </w:r>
      <w:r w:rsidR="00A45428">
        <w:rPr>
          <w:i w:val="0"/>
          <w:sz w:val="20"/>
          <w:szCs w:val="20"/>
        </w:rPr>
        <w:t>227-9867</w:t>
      </w:r>
    </w:p>
    <w:p w14:paraId="61E8A833" w14:textId="77777777" w:rsidR="002A07C6" w:rsidRPr="00411101" w:rsidRDefault="002A07C6" w:rsidP="002A07C6">
      <w:pPr>
        <w:rPr>
          <w:rFonts w:ascii="Arial" w:hAnsi="Arial" w:cs="Arial"/>
          <w:sz w:val="20"/>
          <w:szCs w:val="20"/>
        </w:rPr>
      </w:pPr>
    </w:p>
    <w:p w14:paraId="358992CE" w14:textId="77777777" w:rsidR="002A07C6" w:rsidRPr="00411101" w:rsidRDefault="002A07C6" w:rsidP="002A07C6">
      <w:pPr>
        <w:jc w:val="center"/>
        <w:rPr>
          <w:rFonts w:ascii="Arial" w:hAnsi="Arial" w:cs="Arial"/>
          <w:b/>
          <w:bCs/>
          <w:sz w:val="20"/>
          <w:szCs w:val="20"/>
        </w:rPr>
      </w:pPr>
      <w:r w:rsidRPr="00411101">
        <w:rPr>
          <w:rFonts w:ascii="Arial" w:hAnsi="Arial" w:cs="Arial"/>
          <w:b/>
          <w:bCs/>
          <w:sz w:val="20"/>
          <w:szCs w:val="20"/>
        </w:rPr>
        <w:t xml:space="preserve">*** PLEASE PRINT </w:t>
      </w:r>
      <w:r w:rsidRPr="00411101">
        <w:rPr>
          <w:rFonts w:ascii="Arial" w:hAnsi="Arial" w:cs="Arial"/>
          <w:b/>
          <w:bCs/>
          <w:sz w:val="20"/>
          <w:szCs w:val="20"/>
          <w:u w:val="single"/>
        </w:rPr>
        <w:t>CLEARLY</w:t>
      </w:r>
      <w:r w:rsidRPr="00411101">
        <w:rPr>
          <w:rFonts w:ascii="Arial" w:hAnsi="Arial" w:cs="Arial"/>
          <w:b/>
          <w:bCs/>
          <w:sz w:val="20"/>
          <w:szCs w:val="20"/>
        </w:rPr>
        <w:t xml:space="preserve"> OR TYPE ***</w:t>
      </w:r>
    </w:p>
    <w:p w14:paraId="79D1C059" w14:textId="77777777" w:rsidR="002A07C6" w:rsidRPr="00411101" w:rsidRDefault="002A07C6" w:rsidP="002A07C6">
      <w:pPr>
        <w:rPr>
          <w:rFonts w:ascii="Arial" w:hAnsi="Arial" w:cs="Arial"/>
          <w:sz w:val="20"/>
          <w:szCs w:val="20"/>
        </w:rPr>
      </w:pPr>
    </w:p>
    <w:p w14:paraId="7ECD1C86" w14:textId="77777777" w:rsidR="002A07C6" w:rsidRPr="00EA4467" w:rsidRDefault="002A07C6" w:rsidP="002A07C6">
      <w:pPr>
        <w:rPr>
          <w:rFonts w:ascii="Arial" w:hAnsi="Arial" w:cs="Arial"/>
          <w:sz w:val="18"/>
          <w:szCs w:val="18"/>
        </w:rPr>
      </w:pPr>
    </w:p>
    <w:p w14:paraId="1DCC4D2C" w14:textId="5FD3E7C1" w:rsidR="00FC04DD" w:rsidRPr="00FC04DD" w:rsidRDefault="00FC04DD" w:rsidP="00FC04DD">
      <w:pPr>
        <w:rPr>
          <w:rFonts w:ascii="Arial" w:hAnsi="Arial" w:cs="Arial"/>
          <w:bCs/>
          <w:sz w:val="20"/>
          <w:szCs w:val="20"/>
        </w:rPr>
      </w:pPr>
      <w:r w:rsidRPr="00FC04DD">
        <w:rPr>
          <w:rFonts w:ascii="Arial" w:hAnsi="Arial" w:cs="Arial"/>
          <w:bCs/>
          <w:sz w:val="20"/>
          <w:szCs w:val="20"/>
        </w:rPr>
        <w:t>TO:</w:t>
      </w:r>
      <w:r w:rsidRPr="00FC04DD">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E235BC">
        <w:rPr>
          <w:rFonts w:ascii="Arial" w:hAnsi="Arial" w:cs="Arial"/>
          <w:bCs/>
          <w:sz w:val="20"/>
          <w:szCs w:val="20"/>
        </w:rPr>
        <w:t>Julie Buzard</w:t>
      </w:r>
      <w:r w:rsidRPr="00FC04DD">
        <w:rPr>
          <w:rFonts w:ascii="Arial" w:hAnsi="Arial" w:cs="Arial"/>
          <w:bCs/>
          <w:sz w:val="20"/>
          <w:szCs w:val="20"/>
        </w:rPr>
        <w:t xml:space="preserve">, </w:t>
      </w:r>
      <w:r w:rsidR="00E235BC">
        <w:rPr>
          <w:rFonts w:ascii="Arial" w:hAnsi="Arial" w:cs="Arial"/>
          <w:bCs/>
          <w:sz w:val="20"/>
          <w:szCs w:val="20"/>
        </w:rPr>
        <w:t xml:space="preserve">Interim </w:t>
      </w:r>
      <w:r w:rsidRPr="00FC04DD">
        <w:rPr>
          <w:rFonts w:ascii="Arial" w:hAnsi="Arial" w:cs="Arial"/>
          <w:bCs/>
          <w:sz w:val="20"/>
          <w:szCs w:val="20"/>
        </w:rPr>
        <w:t>Executive Director, Franklin County Family and Children First Council</w:t>
      </w:r>
    </w:p>
    <w:p w14:paraId="41B95AA4" w14:textId="77777777" w:rsidR="002A07C6" w:rsidRPr="00FC04DD" w:rsidRDefault="002A07C6" w:rsidP="002A07C6">
      <w:pPr>
        <w:rPr>
          <w:rFonts w:ascii="Arial" w:hAnsi="Arial" w:cs="Arial"/>
          <w:b/>
          <w:sz w:val="20"/>
          <w:szCs w:val="20"/>
        </w:rPr>
      </w:pPr>
    </w:p>
    <w:p w14:paraId="7ED70E41" w14:textId="77777777" w:rsidR="002A07C6" w:rsidRPr="000E7F06" w:rsidRDefault="002A07C6" w:rsidP="002A07C6">
      <w:pPr>
        <w:rPr>
          <w:rFonts w:ascii="Arial" w:hAnsi="Arial" w:cs="Arial"/>
          <w:sz w:val="20"/>
          <w:szCs w:val="20"/>
          <w:u w:val="single"/>
        </w:rPr>
      </w:pPr>
      <w:r w:rsidRPr="000E7F06">
        <w:rPr>
          <w:rFonts w:ascii="Arial" w:hAnsi="Arial" w:cs="Arial"/>
          <w:sz w:val="20"/>
          <w:szCs w:val="20"/>
        </w:rPr>
        <w:t xml:space="preserve">FROM: </w:t>
      </w:r>
      <w:r w:rsidRPr="000E7F06">
        <w:rPr>
          <w:rFonts w:ascii="Arial" w:hAnsi="Arial" w:cs="Arial"/>
          <w:sz w:val="20"/>
          <w:szCs w:val="20"/>
        </w:rPr>
        <w:tab/>
      </w:r>
      <w:r>
        <w:rPr>
          <w:rFonts w:ascii="Arial" w:hAnsi="Arial" w:cs="Arial"/>
          <w:sz w:val="20"/>
          <w:szCs w:val="20"/>
        </w:rPr>
        <w:tab/>
      </w:r>
      <w:r w:rsidRPr="000E7F06">
        <w:rPr>
          <w:rFonts w:ascii="Arial" w:hAnsi="Arial" w:cs="Arial"/>
          <w:sz w:val="20"/>
          <w:szCs w:val="20"/>
        </w:rPr>
        <w:t xml:space="preserve">Director/President/CEO: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sz w:val="20"/>
          <w:szCs w:val="20"/>
        </w:rPr>
        <w:t xml:space="preserve">Phone: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p>
    <w:p w14:paraId="1B4ADB29" w14:textId="77777777" w:rsidR="002A07C6" w:rsidRDefault="002A07C6" w:rsidP="002A07C6">
      <w:pPr>
        <w:pStyle w:val="Footer"/>
        <w:tabs>
          <w:tab w:val="clear" w:pos="4320"/>
          <w:tab w:val="clear" w:pos="8640"/>
        </w:tabs>
        <w:rPr>
          <w:rFonts w:ascii="Arial" w:hAnsi="Arial" w:cs="Arial"/>
          <w:sz w:val="20"/>
          <w:szCs w:val="20"/>
          <w:vertAlign w:val="superscript"/>
        </w:rPr>
      </w:pP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E7F06">
        <w:rPr>
          <w:rFonts w:ascii="Arial" w:hAnsi="Arial" w:cs="Arial"/>
          <w:sz w:val="20"/>
          <w:szCs w:val="20"/>
          <w:vertAlign w:val="superscript"/>
        </w:rPr>
        <w:t>(NAME)</w:t>
      </w:r>
    </w:p>
    <w:p w14:paraId="21C67E00" w14:textId="77777777" w:rsidR="002A07C6" w:rsidRPr="00F059D3" w:rsidRDefault="002A07C6" w:rsidP="002A07C6">
      <w:pPr>
        <w:pStyle w:val="Footer"/>
        <w:tabs>
          <w:tab w:val="clear" w:pos="4320"/>
          <w:tab w:val="clear" w:pos="8640"/>
        </w:tabs>
        <w:rPr>
          <w:rFonts w:ascii="Arial" w:hAnsi="Arial" w:cs="Arial"/>
          <w:sz w:val="4"/>
          <w:szCs w:val="4"/>
          <w:vertAlign w:val="subscript"/>
        </w:rPr>
      </w:pPr>
    </w:p>
    <w:p w14:paraId="56DC9220" w14:textId="77777777" w:rsidR="002A07C6" w:rsidRPr="000E7F06" w:rsidRDefault="002A07C6" w:rsidP="002A07C6">
      <w:pPr>
        <w:rPr>
          <w:rFonts w:ascii="Arial" w:hAnsi="Arial" w:cs="Arial"/>
          <w:sz w:val="20"/>
          <w:szCs w:val="20"/>
        </w:rPr>
      </w:pP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t xml:space="preserve">E-mail Address: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66DEC471" w14:textId="77777777" w:rsidR="002A07C6" w:rsidRPr="00F059D3" w:rsidRDefault="002A07C6" w:rsidP="002A07C6">
      <w:pPr>
        <w:rPr>
          <w:rFonts w:ascii="Arial" w:hAnsi="Arial" w:cs="Arial"/>
        </w:rPr>
      </w:pPr>
    </w:p>
    <w:p w14:paraId="0B2315B2" w14:textId="7A90874C" w:rsidR="002A07C6" w:rsidRPr="002A07C6" w:rsidRDefault="002A07C6" w:rsidP="002A07C6">
      <w:pPr>
        <w:rPr>
          <w:rFonts w:ascii="Arial" w:hAnsi="Arial" w:cs="Arial"/>
          <w:sz w:val="20"/>
          <w:szCs w:val="20"/>
        </w:rPr>
      </w:pPr>
      <w:r w:rsidRPr="000E7F06">
        <w:rPr>
          <w:rFonts w:ascii="Arial" w:hAnsi="Arial" w:cs="Arial"/>
          <w:sz w:val="20"/>
          <w:szCs w:val="20"/>
        </w:rPr>
        <w:t xml:space="preserve">RE: </w:t>
      </w:r>
      <w:r w:rsidRPr="000E7F06">
        <w:rPr>
          <w:rFonts w:ascii="Arial" w:hAnsi="Arial" w:cs="Arial"/>
          <w:sz w:val="20"/>
          <w:szCs w:val="20"/>
        </w:rPr>
        <w:tab/>
      </w:r>
      <w:r w:rsidRPr="000E7F06">
        <w:rPr>
          <w:rFonts w:ascii="Arial" w:hAnsi="Arial" w:cs="Arial"/>
          <w:sz w:val="20"/>
          <w:szCs w:val="20"/>
        </w:rPr>
        <w:tab/>
        <w:t>Letter of Intent for</w:t>
      </w:r>
      <w:r>
        <w:rPr>
          <w:rFonts w:ascii="Arial" w:hAnsi="Arial" w:cs="Arial"/>
          <w:sz w:val="20"/>
          <w:szCs w:val="20"/>
        </w:rPr>
        <w:t xml:space="preserve"> RFP Title:  </w:t>
      </w:r>
      <w:r>
        <w:rPr>
          <w:rFonts w:ascii="Arial" w:hAnsi="Arial" w:cs="Arial"/>
          <w:sz w:val="20"/>
          <w:szCs w:val="20"/>
          <w:u w:val="single"/>
        </w:rPr>
        <w:tab/>
      </w:r>
      <w:r w:rsidR="00C0402E">
        <w:rPr>
          <w:rFonts w:ascii="Arial" w:hAnsi="Arial" w:cs="Arial"/>
          <w:sz w:val="20"/>
          <w:szCs w:val="20"/>
          <w:u w:val="single"/>
        </w:rPr>
        <w:t>Early Intervention</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C03FDB1" w14:textId="77777777" w:rsidR="002A07C6" w:rsidRDefault="002A07C6" w:rsidP="002A07C6">
      <w:pPr>
        <w:pStyle w:val="Footer"/>
        <w:tabs>
          <w:tab w:val="clear" w:pos="4320"/>
          <w:tab w:val="clear" w:pos="8640"/>
        </w:tabs>
        <w:rPr>
          <w:rFonts w:ascii="Arial" w:hAnsi="Arial" w:cs="Arial"/>
          <w:sz w:val="20"/>
          <w:szCs w:val="20"/>
        </w:rPr>
      </w:pPr>
    </w:p>
    <w:p w14:paraId="202859B4" w14:textId="77777777" w:rsidR="002A07C6" w:rsidRPr="000E7F06" w:rsidRDefault="002A07C6" w:rsidP="002A07C6">
      <w:pPr>
        <w:pStyle w:val="Footer"/>
        <w:tabs>
          <w:tab w:val="clear" w:pos="4320"/>
          <w:tab w:val="clear" w:pos="8640"/>
        </w:tabs>
        <w:rPr>
          <w:rFonts w:ascii="Arial" w:hAnsi="Arial" w:cs="Arial"/>
          <w:sz w:val="20"/>
          <w:szCs w:val="20"/>
        </w:rPr>
      </w:pPr>
    </w:p>
    <w:p w14:paraId="4705FF2B" w14:textId="77777777" w:rsidR="002A07C6" w:rsidRPr="000E7F06" w:rsidRDefault="002A07C6" w:rsidP="002A07C6">
      <w:pPr>
        <w:jc w:val="both"/>
        <w:rPr>
          <w:rFonts w:ascii="Arial" w:hAnsi="Arial" w:cs="Arial"/>
          <w:sz w:val="20"/>
          <w:szCs w:val="20"/>
        </w:rPr>
      </w:pPr>
      <w:r w:rsidRPr="000E7F06">
        <w:rPr>
          <w:rFonts w:ascii="Arial" w:hAnsi="Arial" w:cs="Arial"/>
          <w:b/>
          <w:bCs/>
          <w:sz w:val="20"/>
          <w:szCs w:val="20"/>
          <w:u w:val="single"/>
        </w:rPr>
        <w:t xml:space="preserv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sz w:val="20"/>
          <w:szCs w:val="20"/>
        </w:rPr>
        <w:t xml:space="preserve"> intends </w:t>
      </w:r>
    </w:p>
    <w:p w14:paraId="4C1AF7FA" w14:textId="77777777" w:rsidR="002A07C6" w:rsidRDefault="002A07C6" w:rsidP="002A07C6">
      <w:pPr>
        <w:jc w:val="both"/>
        <w:rPr>
          <w:rFonts w:ascii="Arial" w:hAnsi="Arial" w:cs="Arial"/>
          <w:sz w:val="16"/>
          <w:szCs w:val="16"/>
        </w:rPr>
      </w:pP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896005">
        <w:rPr>
          <w:rFonts w:ascii="Arial" w:hAnsi="Arial" w:cs="Arial"/>
          <w:sz w:val="16"/>
          <w:szCs w:val="16"/>
        </w:rPr>
        <w:t>(Agency/Business)</w:t>
      </w:r>
    </w:p>
    <w:p w14:paraId="41A8061D" w14:textId="77777777" w:rsidR="002A07C6" w:rsidRPr="00F059D3" w:rsidRDefault="002A07C6" w:rsidP="002A07C6">
      <w:pPr>
        <w:jc w:val="both"/>
        <w:rPr>
          <w:rFonts w:ascii="Arial" w:hAnsi="Arial" w:cs="Arial"/>
          <w:color w:val="FF6600"/>
          <w:sz w:val="8"/>
          <w:szCs w:val="8"/>
        </w:rPr>
      </w:pPr>
    </w:p>
    <w:p w14:paraId="65FF6DA2" w14:textId="77777777" w:rsidR="002A07C6" w:rsidRDefault="002A07C6" w:rsidP="002A07C6">
      <w:pPr>
        <w:jc w:val="both"/>
        <w:rPr>
          <w:rFonts w:ascii="Arial" w:hAnsi="Arial" w:cs="Arial"/>
          <w:sz w:val="20"/>
          <w:szCs w:val="20"/>
        </w:rPr>
      </w:pPr>
      <w:r w:rsidRPr="000E7F06">
        <w:rPr>
          <w:rFonts w:ascii="Arial" w:hAnsi="Arial" w:cs="Arial"/>
          <w:sz w:val="20"/>
          <w:szCs w:val="20"/>
        </w:rPr>
        <w:t>to submit a proposal in response to the Request for Proposal</w:t>
      </w:r>
      <w:r>
        <w:rPr>
          <w:rFonts w:ascii="Arial" w:hAnsi="Arial" w:cs="Arial"/>
          <w:sz w:val="20"/>
          <w:szCs w:val="20"/>
        </w:rPr>
        <w:t>s</w:t>
      </w:r>
      <w:r w:rsidRPr="000E7F06">
        <w:rPr>
          <w:rFonts w:ascii="Arial" w:hAnsi="Arial" w:cs="Arial"/>
          <w:sz w:val="20"/>
          <w:szCs w:val="20"/>
        </w:rPr>
        <w:t xml:space="preserve"> indicated </w:t>
      </w:r>
      <w:r>
        <w:rPr>
          <w:rFonts w:ascii="Arial" w:hAnsi="Arial" w:cs="Arial"/>
          <w:sz w:val="20"/>
          <w:szCs w:val="20"/>
        </w:rPr>
        <w:t>above</w:t>
      </w:r>
      <w:r w:rsidRPr="000E7F06">
        <w:rPr>
          <w:rFonts w:ascii="Arial" w:hAnsi="Arial" w:cs="Arial"/>
          <w:sz w:val="20"/>
          <w:szCs w:val="20"/>
        </w:rPr>
        <w:t>.  Please direct all correspondence to t</w:t>
      </w:r>
      <w:r>
        <w:rPr>
          <w:rFonts w:ascii="Arial" w:hAnsi="Arial" w:cs="Arial"/>
          <w:sz w:val="20"/>
          <w:szCs w:val="20"/>
        </w:rPr>
        <w:t>he</w:t>
      </w:r>
    </w:p>
    <w:p w14:paraId="131DDDA9" w14:textId="77777777" w:rsidR="002A07C6" w:rsidRPr="00F059D3" w:rsidRDefault="002A07C6" w:rsidP="002A07C6">
      <w:pPr>
        <w:jc w:val="both"/>
        <w:rPr>
          <w:rFonts w:ascii="Arial" w:hAnsi="Arial" w:cs="Arial"/>
        </w:rPr>
      </w:pPr>
    </w:p>
    <w:p w14:paraId="7BCD4EE5" w14:textId="77777777" w:rsidR="002A07C6" w:rsidRPr="000E7F06" w:rsidRDefault="002A07C6" w:rsidP="002A07C6">
      <w:pPr>
        <w:jc w:val="both"/>
        <w:rPr>
          <w:rFonts w:ascii="Arial" w:hAnsi="Arial" w:cs="Arial"/>
          <w:sz w:val="20"/>
          <w:szCs w:val="20"/>
        </w:rPr>
      </w:pPr>
      <w:r>
        <w:rPr>
          <w:rFonts w:ascii="Arial" w:hAnsi="Arial" w:cs="Arial"/>
          <w:sz w:val="20"/>
          <w:szCs w:val="20"/>
        </w:rPr>
        <w:t>contact person identified below.</w:t>
      </w:r>
    </w:p>
    <w:p w14:paraId="0E58915E" w14:textId="77777777" w:rsidR="002A07C6" w:rsidRPr="002A07C6" w:rsidRDefault="002A07C6" w:rsidP="002A07C6">
      <w:pPr>
        <w:rPr>
          <w:rFonts w:ascii="Arial" w:hAnsi="Arial" w:cs="Arial"/>
          <w:sz w:val="20"/>
          <w:szCs w:val="20"/>
        </w:rPr>
      </w:pPr>
    </w:p>
    <w:p w14:paraId="76CD8575" w14:textId="77777777" w:rsidR="002A07C6" w:rsidRPr="002A07C6" w:rsidRDefault="002A07C6" w:rsidP="002A07C6">
      <w:pPr>
        <w:rPr>
          <w:rFonts w:ascii="Arial" w:hAnsi="Arial" w:cs="Arial"/>
          <w:sz w:val="20"/>
          <w:szCs w:val="20"/>
        </w:rPr>
      </w:pPr>
    </w:p>
    <w:p w14:paraId="4585D031" w14:textId="77777777" w:rsidR="002A07C6" w:rsidRPr="002A07C6" w:rsidRDefault="002A07C6" w:rsidP="002A07C6">
      <w:pPr>
        <w:rPr>
          <w:rFonts w:ascii="Arial" w:hAnsi="Arial" w:cs="Arial"/>
          <w:sz w:val="20"/>
          <w:szCs w:val="20"/>
        </w:rPr>
      </w:pPr>
    </w:p>
    <w:p w14:paraId="3990B6DA" w14:textId="77777777" w:rsidR="002A07C6" w:rsidRPr="002A07C6" w:rsidRDefault="002A07C6" w:rsidP="002A07C6">
      <w:pPr>
        <w:rPr>
          <w:rFonts w:ascii="Arial" w:hAnsi="Arial" w:cs="Arial"/>
          <w:sz w:val="20"/>
          <w:szCs w:val="20"/>
        </w:rPr>
      </w:pPr>
    </w:p>
    <w:p w14:paraId="7FC394DF" w14:textId="77777777" w:rsidR="002A07C6" w:rsidRPr="000E7F06" w:rsidRDefault="002A07C6" w:rsidP="002A07C6">
      <w:pPr>
        <w:ind w:firstLine="180"/>
        <w:rPr>
          <w:rFonts w:ascii="Arial" w:hAnsi="Arial" w:cs="Arial"/>
          <w:sz w:val="20"/>
          <w:szCs w:val="20"/>
        </w:rPr>
      </w:pPr>
      <w:r w:rsidRPr="000E7F06">
        <w:rPr>
          <w:rFonts w:ascii="Arial" w:hAnsi="Arial" w:cs="Arial"/>
          <w:sz w:val="20"/>
          <w:szCs w:val="20"/>
        </w:rPr>
        <w:t xml:space="preserve">Name: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sz w:val="20"/>
          <w:szCs w:val="20"/>
        </w:rPr>
        <w:t xml:space="preserve">Title: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0D331A63" w14:textId="77777777" w:rsidR="002A07C6" w:rsidRPr="00F059D3" w:rsidRDefault="002A07C6" w:rsidP="002A07C6">
      <w:pPr>
        <w:ind w:firstLine="180"/>
        <w:rPr>
          <w:rFonts w:ascii="Arial" w:hAnsi="Arial" w:cs="Arial"/>
        </w:rPr>
      </w:pPr>
    </w:p>
    <w:p w14:paraId="7C8806AD" w14:textId="77777777" w:rsidR="002A07C6" w:rsidRPr="000E7F06" w:rsidRDefault="002A07C6" w:rsidP="002A07C6">
      <w:pPr>
        <w:ind w:firstLine="180"/>
        <w:rPr>
          <w:rFonts w:ascii="Arial" w:hAnsi="Arial" w:cs="Arial"/>
          <w:b/>
          <w:bCs/>
          <w:sz w:val="20"/>
          <w:szCs w:val="20"/>
          <w:u w:val="single"/>
        </w:rPr>
      </w:pPr>
      <w:r w:rsidRPr="000E7F06">
        <w:rPr>
          <w:rFonts w:ascii="Arial" w:hAnsi="Arial" w:cs="Arial"/>
          <w:sz w:val="20"/>
          <w:szCs w:val="20"/>
        </w:rPr>
        <w:t xml:space="preserve">Address: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sz w:val="20"/>
          <w:szCs w:val="20"/>
        </w:rPr>
        <w:t xml:space="preserve">Apt/Ste/Fl: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p>
    <w:p w14:paraId="09751C54" w14:textId="77777777" w:rsidR="002A07C6" w:rsidRPr="00F059D3" w:rsidRDefault="002A07C6" w:rsidP="002A07C6">
      <w:pPr>
        <w:ind w:firstLine="180"/>
        <w:rPr>
          <w:rFonts w:ascii="Arial" w:hAnsi="Arial" w:cs="Arial"/>
        </w:rPr>
      </w:pPr>
    </w:p>
    <w:p w14:paraId="6CCC7132" w14:textId="77777777" w:rsidR="002A07C6" w:rsidRPr="000E7F06" w:rsidRDefault="002A07C6" w:rsidP="002A07C6">
      <w:pPr>
        <w:ind w:firstLine="180"/>
        <w:rPr>
          <w:rFonts w:ascii="Arial" w:hAnsi="Arial" w:cs="Arial"/>
          <w:sz w:val="20"/>
          <w:szCs w:val="20"/>
        </w:rPr>
      </w:pPr>
      <w:r w:rsidRPr="000E7F06">
        <w:rPr>
          <w:rFonts w:ascii="Arial" w:hAnsi="Arial" w:cs="Arial"/>
          <w:sz w:val="20"/>
          <w:szCs w:val="20"/>
        </w:rPr>
        <w:t xml:space="preserve">City: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sz w:val="20"/>
          <w:szCs w:val="20"/>
        </w:rPr>
        <w:t xml:space="preserve">State: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sz w:val="20"/>
          <w:szCs w:val="20"/>
        </w:rPr>
        <w:t xml:space="preserve">   Zip: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7A1F6B38" w14:textId="77777777" w:rsidR="002A07C6" w:rsidRPr="00F059D3" w:rsidRDefault="002A07C6" w:rsidP="002A07C6">
      <w:pPr>
        <w:ind w:firstLine="180"/>
        <w:rPr>
          <w:rFonts w:ascii="Arial" w:hAnsi="Arial" w:cs="Arial"/>
        </w:rPr>
      </w:pPr>
      <w:r w:rsidRPr="00F059D3">
        <w:rPr>
          <w:rFonts w:ascii="Arial" w:hAnsi="Arial" w:cs="Arial"/>
        </w:rPr>
        <w:tab/>
      </w:r>
    </w:p>
    <w:p w14:paraId="22613E74" w14:textId="77777777" w:rsidR="002A07C6" w:rsidRPr="000E7F06" w:rsidRDefault="002A07C6" w:rsidP="002A07C6">
      <w:pPr>
        <w:ind w:firstLine="180"/>
        <w:rPr>
          <w:rFonts w:ascii="Arial" w:hAnsi="Arial" w:cs="Arial"/>
          <w:sz w:val="20"/>
          <w:szCs w:val="20"/>
          <w:u w:val="single"/>
        </w:rPr>
      </w:pPr>
      <w:r w:rsidRPr="000E7F06">
        <w:rPr>
          <w:rFonts w:ascii="Arial" w:hAnsi="Arial" w:cs="Arial"/>
          <w:sz w:val="20"/>
          <w:szCs w:val="20"/>
        </w:rPr>
        <w:t xml:space="preserve">Telephone Number: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sz w:val="20"/>
          <w:szCs w:val="20"/>
        </w:rPr>
        <w:t xml:space="preserve">Fax Number: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07A5AC67" w14:textId="77777777" w:rsidR="002A07C6" w:rsidRPr="00F059D3" w:rsidRDefault="002A07C6" w:rsidP="002A07C6">
      <w:pPr>
        <w:ind w:firstLine="180"/>
        <w:rPr>
          <w:rFonts w:ascii="Arial" w:hAnsi="Arial" w:cs="Arial"/>
          <w:u w:val="single"/>
        </w:rPr>
      </w:pPr>
    </w:p>
    <w:p w14:paraId="79D3B119" w14:textId="77777777" w:rsidR="002A07C6" w:rsidRPr="000E7F06" w:rsidRDefault="002A07C6" w:rsidP="002A07C6">
      <w:pPr>
        <w:ind w:firstLine="180"/>
        <w:rPr>
          <w:rFonts w:ascii="Arial" w:hAnsi="Arial" w:cs="Arial"/>
          <w:sz w:val="20"/>
          <w:szCs w:val="20"/>
          <w:u w:val="single"/>
        </w:rPr>
      </w:pPr>
      <w:r w:rsidRPr="000E7F06">
        <w:rPr>
          <w:rFonts w:ascii="Arial" w:hAnsi="Arial" w:cs="Arial"/>
          <w:sz w:val="20"/>
          <w:szCs w:val="20"/>
        </w:rPr>
        <w:t xml:space="preserve">E-mail Address: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493E0970" w14:textId="77777777" w:rsidR="002A07C6" w:rsidRDefault="002A07C6" w:rsidP="002A07C6">
      <w:pPr>
        <w:rPr>
          <w:rFonts w:ascii="Arial" w:hAnsi="Arial" w:cs="Arial"/>
          <w:sz w:val="20"/>
          <w:szCs w:val="20"/>
          <w:u w:val="single"/>
        </w:rPr>
      </w:pPr>
    </w:p>
    <w:p w14:paraId="6BFCE32E" w14:textId="77777777" w:rsidR="002A07C6" w:rsidRPr="000E7F06" w:rsidRDefault="002A07C6" w:rsidP="002A07C6">
      <w:pPr>
        <w:rPr>
          <w:rFonts w:ascii="Arial" w:hAnsi="Arial" w:cs="Arial"/>
          <w:sz w:val="20"/>
          <w:szCs w:val="20"/>
          <w:u w:val="single"/>
        </w:rPr>
      </w:pPr>
    </w:p>
    <w:p w14:paraId="5FA43F37" w14:textId="1EB7F73C" w:rsidR="002A07C6" w:rsidRPr="000E7F06" w:rsidRDefault="002A07C6" w:rsidP="002A07C6">
      <w:pPr>
        <w:jc w:val="both"/>
        <w:rPr>
          <w:rFonts w:ascii="Arial" w:hAnsi="Arial" w:cs="Arial"/>
          <w:sz w:val="20"/>
          <w:szCs w:val="20"/>
        </w:rPr>
      </w:pPr>
      <w:r w:rsidRPr="000E7F06">
        <w:rPr>
          <w:rFonts w:ascii="Arial" w:hAnsi="Arial" w:cs="Arial"/>
          <w:sz w:val="20"/>
          <w:szCs w:val="20"/>
        </w:rPr>
        <w:t>Submission of this form by</w:t>
      </w:r>
      <w:r w:rsidR="00ED2EFA">
        <w:rPr>
          <w:rFonts w:ascii="Arial" w:hAnsi="Arial" w:cs="Arial"/>
          <w:sz w:val="20"/>
          <w:szCs w:val="20"/>
        </w:rPr>
        <w:t xml:space="preserve"> May 14</w:t>
      </w:r>
      <w:r w:rsidR="00393CDA">
        <w:rPr>
          <w:rFonts w:ascii="Arial" w:hAnsi="Arial" w:cs="Arial"/>
          <w:sz w:val="20"/>
          <w:szCs w:val="20"/>
        </w:rPr>
        <w:t xml:space="preserve">, </w:t>
      </w:r>
      <w:r w:rsidR="00ED2EFA">
        <w:rPr>
          <w:rFonts w:ascii="Arial" w:hAnsi="Arial" w:cs="Arial"/>
          <w:sz w:val="20"/>
          <w:szCs w:val="20"/>
          <w:vertAlign w:val="superscript"/>
        </w:rPr>
        <w:t xml:space="preserve"> </w:t>
      </w:r>
      <w:r w:rsidR="00ED2EFA">
        <w:rPr>
          <w:rFonts w:ascii="Arial" w:hAnsi="Arial" w:cs="Arial"/>
          <w:sz w:val="20"/>
          <w:szCs w:val="20"/>
        </w:rPr>
        <w:t>2021 at</w:t>
      </w:r>
      <w:r w:rsidRPr="000E7F06">
        <w:rPr>
          <w:rFonts w:ascii="Arial" w:hAnsi="Arial" w:cs="Arial"/>
          <w:sz w:val="20"/>
          <w:szCs w:val="20"/>
        </w:rPr>
        <w:t xml:space="preserve"> </w:t>
      </w:r>
      <w:r>
        <w:rPr>
          <w:rFonts w:ascii="Arial" w:hAnsi="Arial" w:cs="Arial"/>
          <w:b/>
          <w:bCs/>
          <w:sz w:val="20"/>
          <w:szCs w:val="20"/>
        </w:rPr>
        <w:t>4:00pm</w:t>
      </w:r>
      <w:r w:rsidRPr="000E7F06">
        <w:rPr>
          <w:rFonts w:ascii="Arial" w:hAnsi="Arial" w:cs="Arial"/>
          <w:b/>
          <w:bCs/>
          <w:sz w:val="20"/>
          <w:szCs w:val="20"/>
        </w:rPr>
        <w:t xml:space="preserve"> </w:t>
      </w:r>
      <w:r w:rsidRPr="000E7F06">
        <w:rPr>
          <w:rFonts w:ascii="Arial" w:hAnsi="Arial" w:cs="Arial"/>
          <w:sz w:val="20"/>
          <w:szCs w:val="20"/>
        </w:rPr>
        <w:t xml:space="preserve">will ensure your inclusion in the notice list for correspondence regarding addenda to or clarification of this RFP.  After the Bidders’ Conference, all subsequent questions and answers will be forwarded upon receipt of the Letter of Intent. </w:t>
      </w:r>
      <w:r>
        <w:rPr>
          <w:rFonts w:ascii="Arial" w:hAnsi="Arial" w:cs="Arial"/>
          <w:sz w:val="20"/>
          <w:szCs w:val="20"/>
        </w:rPr>
        <w:t xml:space="preserve"> </w:t>
      </w:r>
      <w:r w:rsidRPr="000E7F06">
        <w:rPr>
          <w:rFonts w:ascii="Arial" w:hAnsi="Arial" w:cs="Arial"/>
          <w:sz w:val="20"/>
          <w:szCs w:val="20"/>
        </w:rPr>
        <w:t>Failure to submit a Letter of Intent will result in the provider’s exclusion from this list, which will result in missing notification of significant information regarding this process.</w:t>
      </w:r>
    </w:p>
    <w:p w14:paraId="3B1A0336" w14:textId="77777777" w:rsidR="002A07C6" w:rsidRDefault="002A07C6" w:rsidP="002A07C6">
      <w:pPr>
        <w:rPr>
          <w:rFonts w:ascii="Arial" w:hAnsi="Arial" w:cs="Arial"/>
          <w:sz w:val="20"/>
          <w:szCs w:val="20"/>
        </w:rPr>
      </w:pPr>
    </w:p>
    <w:p w14:paraId="6FFA0D79" w14:textId="77777777" w:rsidR="002A07C6" w:rsidRPr="000E7F06" w:rsidRDefault="002A07C6" w:rsidP="002A07C6">
      <w:pPr>
        <w:rPr>
          <w:rFonts w:ascii="Arial" w:hAnsi="Arial" w:cs="Arial"/>
          <w:sz w:val="20"/>
          <w:szCs w:val="20"/>
          <w:u w:val="single"/>
        </w:rPr>
      </w:pPr>
    </w:p>
    <w:p w14:paraId="66E3D982" w14:textId="77777777" w:rsidR="002A07C6" w:rsidRPr="000E7F06" w:rsidRDefault="002A07C6" w:rsidP="002A07C6">
      <w:pPr>
        <w:rPr>
          <w:rFonts w:ascii="Arial" w:hAnsi="Arial" w:cs="Arial"/>
          <w:b/>
          <w:bCs/>
          <w:sz w:val="20"/>
          <w:szCs w:val="20"/>
        </w:rPr>
      </w:pPr>
      <w:r w:rsidRPr="000E7F06">
        <w:rPr>
          <w:rFonts w:ascii="Arial" w:hAnsi="Arial" w:cs="Arial"/>
          <w:b/>
          <w:bCs/>
          <w:sz w:val="20"/>
          <w:szCs w:val="20"/>
          <w:u w:val="single"/>
        </w:rPr>
        <w:t xml:space="preserve"> </w:t>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4E1C487C" w14:textId="77777777" w:rsidR="002A07C6" w:rsidRPr="000E7F06" w:rsidRDefault="002A07C6" w:rsidP="002A07C6">
      <w:pPr>
        <w:ind w:left="1800" w:firstLine="720"/>
        <w:rPr>
          <w:rFonts w:ascii="Arial" w:hAnsi="Arial" w:cs="Arial"/>
          <w:sz w:val="20"/>
          <w:szCs w:val="20"/>
        </w:rPr>
      </w:pPr>
      <w:r w:rsidRPr="000E7F06">
        <w:rPr>
          <w:rFonts w:ascii="Arial" w:hAnsi="Arial" w:cs="Arial"/>
          <w:sz w:val="20"/>
          <w:szCs w:val="20"/>
        </w:rPr>
        <w:t>(Signature)</w:t>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t>(Date)</w:t>
      </w:r>
    </w:p>
    <w:p w14:paraId="2E15AB58" w14:textId="77777777" w:rsidR="002A07C6" w:rsidRPr="000E7F06" w:rsidRDefault="002A07C6" w:rsidP="002A07C6">
      <w:pPr>
        <w:jc w:val="center"/>
        <w:rPr>
          <w:rFonts w:ascii="Arial" w:hAnsi="Arial" w:cs="Arial"/>
          <w:sz w:val="20"/>
          <w:szCs w:val="20"/>
        </w:rPr>
      </w:pPr>
    </w:p>
    <w:p w14:paraId="105B10D5" w14:textId="77777777" w:rsidR="002A07C6" w:rsidRPr="000E7F06" w:rsidRDefault="002A07C6" w:rsidP="002A07C6">
      <w:pPr>
        <w:rPr>
          <w:rFonts w:ascii="Arial" w:hAnsi="Arial" w:cs="Arial"/>
          <w:b/>
          <w:bCs/>
          <w:sz w:val="20"/>
          <w:szCs w:val="20"/>
          <w:u w:val="single"/>
        </w:rPr>
      </w:pPr>
    </w:p>
    <w:p w14:paraId="10A18842" w14:textId="77777777" w:rsidR="002A07C6" w:rsidRPr="000E7F06" w:rsidRDefault="002A07C6" w:rsidP="002A07C6">
      <w:pPr>
        <w:rPr>
          <w:rFonts w:ascii="Arial" w:hAnsi="Arial" w:cs="Arial"/>
          <w:b/>
          <w:bCs/>
          <w:sz w:val="20"/>
          <w:szCs w:val="20"/>
        </w:rPr>
      </w:pP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r w:rsidRPr="000E7F06">
        <w:rPr>
          <w:rFonts w:ascii="Arial" w:hAnsi="Arial" w:cs="Arial"/>
          <w:b/>
          <w:bCs/>
          <w:sz w:val="20"/>
          <w:szCs w:val="20"/>
          <w:u w:val="single"/>
        </w:rPr>
        <w:tab/>
      </w:r>
    </w:p>
    <w:p w14:paraId="1FF50D64" w14:textId="77777777" w:rsidR="002A07C6" w:rsidRPr="000E7F06" w:rsidRDefault="002A07C6" w:rsidP="002A07C6">
      <w:pPr>
        <w:ind w:firstLine="720"/>
        <w:rPr>
          <w:rFonts w:ascii="Arial" w:hAnsi="Arial" w:cs="Arial"/>
          <w:sz w:val="20"/>
          <w:szCs w:val="20"/>
        </w:rPr>
      </w:pPr>
      <w:r w:rsidRPr="000E7F06">
        <w:rPr>
          <w:rFonts w:ascii="Arial" w:hAnsi="Arial" w:cs="Arial"/>
          <w:sz w:val="20"/>
          <w:szCs w:val="20"/>
        </w:rPr>
        <w:t xml:space="preserve"> </w:t>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t xml:space="preserve">  (Agency)</w:t>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r>
      <w:r w:rsidRPr="000E7F06">
        <w:rPr>
          <w:rFonts w:ascii="Arial" w:hAnsi="Arial" w:cs="Arial"/>
          <w:sz w:val="20"/>
          <w:szCs w:val="20"/>
        </w:rPr>
        <w:tab/>
        <w:t>(Title)</w:t>
      </w:r>
    </w:p>
    <w:p w14:paraId="170F7EC3" w14:textId="77777777" w:rsidR="00711648" w:rsidRDefault="00711648" w:rsidP="00517FD3">
      <w:pPr>
        <w:jc w:val="center"/>
        <w:rPr>
          <w:rFonts w:ascii="Arial" w:hAnsi="Arial" w:cs="Arial"/>
        </w:rPr>
      </w:pPr>
    </w:p>
    <w:p w14:paraId="39BFF62D" w14:textId="77777777" w:rsidR="00E235BC" w:rsidRDefault="00E235BC" w:rsidP="00A0283B">
      <w:pPr>
        <w:pStyle w:val="Heading1"/>
        <w:spacing w:before="0" w:after="0"/>
        <w:jc w:val="center"/>
        <w:rPr>
          <w:sz w:val="24"/>
          <w:szCs w:val="24"/>
          <w:u w:val="single"/>
        </w:rPr>
      </w:pPr>
    </w:p>
    <w:p w14:paraId="744EFEA6" w14:textId="77777777" w:rsidR="00E235BC" w:rsidRDefault="00E235BC" w:rsidP="00A0283B">
      <w:pPr>
        <w:pStyle w:val="Heading1"/>
        <w:spacing w:before="0" w:after="0"/>
        <w:jc w:val="center"/>
        <w:rPr>
          <w:sz w:val="24"/>
          <w:szCs w:val="24"/>
          <w:u w:val="single"/>
        </w:rPr>
      </w:pPr>
    </w:p>
    <w:p w14:paraId="3C607E64" w14:textId="77777777" w:rsidR="00E235BC" w:rsidRDefault="00E235BC" w:rsidP="00A0283B">
      <w:pPr>
        <w:pStyle w:val="Heading1"/>
        <w:spacing w:before="0" w:after="0"/>
        <w:jc w:val="center"/>
        <w:rPr>
          <w:sz w:val="24"/>
          <w:szCs w:val="24"/>
          <w:u w:val="single"/>
        </w:rPr>
      </w:pPr>
    </w:p>
    <w:p w14:paraId="3C1916AA" w14:textId="77777777" w:rsidR="00E235BC" w:rsidRDefault="00E235BC" w:rsidP="00A0283B">
      <w:pPr>
        <w:pStyle w:val="Heading1"/>
        <w:spacing w:before="0" w:after="0"/>
        <w:jc w:val="center"/>
        <w:rPr>
          <w:sz w:val="24"/>
          <w:szCs w:val="24"/>
          <w:u w:val="single"/>
        </w:rPr>
      </w:pPr>
    </w:p>
    <w:p w14:paraId="487EB29D" w14:textId="34598FD5" w:rsidR="00A0283B" w:rsidRPr="001740D0" w:rsidRDefault="00A0283B" w:rsidP="00A0283B">
      <w:pPr>
        <w:pStyle w:val="Heading1"/>
        <w:spacing w:before="0" w:after="0"/>
        <w:jc w:val="center"/>
        <w:rPr>
          <w:sz w:val="24"/>
          <w:szCs w:val="24"/>
          <w:u w:val="single"/>
        </w:rPr>
      </w:pPr>
      <w:r w:rsidRPr="001740D0">
        <w:rPr>
          <w:sz w:val="24"/>
          <w:szCs w:val="24"/>
          <w:u w:val="single"/>
        </w:rPr>
        <w:t>Required Documentation</w:t>
      </w:r>
      <w:r w:rsidR="00E235BC">
        <w:rPr>
          <w:sz w:val="24"/>
          <w:szCs w:val="24"/>
          <w:u w:val="single"/>
        </w:rPr>
        <w:t xml:space="preserve"> Needed at Contract Negotiation</w:t>
      </w:r>
    </w:p>
    <w:p w14:paraId="3F971E95" w14:textId="77777777" w:rsidR="00A0283B" w:rsidRPr="00C20DD1" w:rsidRDefault="00A0283B" w:rsidP="00A0283B">
      <w:pPr>
        <w:jc w:val="both"/>
        <w:rPr>
          <w:rFonts w:ascii="Arial" w:hAnsi="Arial" w:cs="Arial"/>
        </w:rPr>
      </w:pPr>
    </w:p>
    <w:p w14:paraId="237D0309" w14:textId="77777777" w:rsidR="00A0283B" w:rsidRPr="00C20DD1" w:rsidRDefault="00A0283B" w:rsidP="006F45F0">
      <w:pPr>
        <w:numPr>
          <w:ilvl w:val="0"/>
          <w:numId w:val="7"/>
        </w:numPr>
        <w:spacing w:line="360" w:lineRule="auto"/>
        <w:jc w:val="both"/>
        <w:rPr>
          <w:rFonts w:ascii="Arial" w:hAnsi="Arial" w:cs="Arial"/>
          <w:bCs/>
        </w:rPr>
      </w:pPr>
      <w:r w:rsidRPr="00C20DD1">
        <w:rPr>
          <w:rFonts w:ascii="Arial" w:hAnsi="Arial" w:cs="Arial"/>
          <w:bCs/>
        </w:rPr>
        <w:t>Current list of names and addresses of the bidder’s Board of Directors</w:t>
      </w:r>
    </w:p>
    <w:p w14:paraId="0DEA3FFF" w14:textId="77777777" w:rsidR="00A0283B" w:rsidRPr="00C20DD1" w:rsidRDefault="00A0283B" w:rsidP="006F45F0">
      <w:pPr>
        <w:numPr>
          <w:ilvl w:val="0"/>
          <w:numId w:val="8"/>
        </w:numPr>
        <w:spacing w:line="360" w:lineRule="auto"/>
        <w:jc w:val="both"/>
        <w:rPr>
          <w:rFonts w:ascii="Arial" w:hAnsi="Arial" w:cs="Arial"/>
          <w:bCs/>
        </w:rPr>
      </w:pPr>
      <w:r w:rsidRPr="00C20DD1">
        <w:rPr>
          <w:rFonts w:ascii="Arial" w:hAnsi="Arial" w:cs="Arial"/>
          <w:bCs/>
        </w:rPr>
        <w:t>Letter of Authorization from the bidder’s Board of Directors or other appropriate entity identifying the individual who is empowered to sign a contract, including his/her title</w:t>
      </w:r>
    </w:p>
    <w:p w14:paraId="6EA5D74D" w14:textId="77777777" w:rsidR="00A0283B" w:rsidRPr="00C20DD1" w:rsidRDefault="00A0283B" w:rsidP="006F45F0">
      <w:pPr>
        <w:numPr>
          <w:ilvl w:val="0"/>
          <w:numId w:val="9"/>
        </w:numPr>
        <w:spacing w:line="360" w:lineRule="auto"/>
        <w:jc w:val="both"/>
        <w:rPr>
          <w:rFonts w:ascii="Arial" w:hAnsi="Arial" w:cs="Arial"/>
          <w:bCs/>
        </w:rPr>
      </w:pPr>
      <w:r w:rsidRPr="00C20DD1">
        <w:rPr>
          <w:rFonts w:ascii="Arial" w:hAnsi="Arial" w:cs="Arial"/>
          <w:bCs/>
        </w:rPr>
        <w:t xml:space="preserve">A </w:t>
      </w:r>
      <w:r w:rsidRPr="00C20DD1">
        <w:rPr>
          <w:rFonts w:ascii="Arial" w:hAnsi="Arial" w:cs="Arial"/>
          <w:bCs/>
          <w:i/>
          <w:u w:val="single"/>
        </w:rPr>
        <w:t>COPY</w:t>
      </w:r>
      <w:r w:rsidRPr="00C20DD1">
        <w:rPr>
          <w:rFonts w:ascii="Arial" w:hAnsi="Arial" w:cs="Arial"/>
          <w:bCs/>
        </w:rPr>
        <w:t xml:space="preserve"> of the bidder’s most recent independent audit of financial statements and auditor’s opinion and management letter addressing internal controls or the bidder’s most recent financial statement – Do NOT submit a bound original – THIS </w:t>
      </w:r>
      <w:r w:rsidRPr="00C20DD1">
        <w:rPr>
          <w:rFonts w:ascii="Arial" w:hAnsi="Arial" w:cs="Arial"/>
          <w:bCs/>
          <w:u w:val="single"/>
        </w:rPr>
        <w:t>MUST</w:t>
      </w:r>
      <w:r w:rsidRPr="00C20DD1">
        <w:rPr>
          <w:rFonts w:ascii="Arial" w:hAnsi="Arial" w:cs="Arial"/>
          <w:bCs/>
        </w:rPr>
        <w:t xml:space="preserve"> BE A </w:t>
      </w:r>
      <w:r w:rsidRPr="00C20DD1">
        <w:rPr>
          <w:rFonts w:ascii="Arial" w:hAnsi="Arial" w:cs="Arial"/>
          <w:bCs/>
          <w:i/>
          <w:u w:val="single"/>
        </w:rPr>
        <w:t>ONE-SIDED COPY</w:t>
      </w:r>
      <w:r w:rsidRPr="00C20DD1">
        <w:rPr>
          <w:rFonts w:ascii="Arial" w:hAnsi="Arial" w:cs="Arial"/>
          <w:bCs/>
        </w:rPr>
        <w:t xml:space="preserve"> OF THE </w:t>
      </w:r>
      <w:r w:rsidRPr="00C20DD1">
        <w:rPr>
          <w:rFonts w:ascii="Arial" w:hAnsi="Arial" w:cs="Arial"/>
          <w:bCs/>
          <w:i/>
          <w:u w:val="single"/>
        </w:rPr>
        <w:t>ENTIRE</w:t>
      </w:r>
      <w:r w:rsidRPr="00C20DD1">
        <w:rPr>
          <w:rFonts w:ascii="Arial" w:hAnsi="Arial" w:cs="Arial"/>
          <w:bCs/>
        </w:rPr>
        <w:t xml:space="preserve"> DOCUMENT</w:t>
      </w:r>
    </w:p>
    <w:p w14:paraId="6B41919E" w14:textId="77777777" w:rsidR="00A0283B" w:rsidRPr="00C20DD1" w:rsidRDefault="00A0283B" w:rsidP="006F45F0">
      <w:pPr>
        <w:numPr>
          <w:ilvl w:val="0"/>
          <w:numId w:val="10"/>
        </w:numPr>
        <w:spacing w:line="360" w:lineRule="auto"/>
        <w:jc w:val="both"/>
        <w:rPr>
          <w:rFonts w:ascii="Arial" w:hAnsi="Arial" w:cs="Arial"/>
          <w:bCs/>
        </w:rPr>
      </w:pPr>
      <w:r w:rsidRPr="00C20DD1">
        <w:rPr>
          <w:rFonts w:ascii="Arial" w:hAnsi="Arial" w:cs="Arial"/>
          <w:bCs/>
        </w:rPr>
        <w:t>Current Certificate of Liability Insurance</w:t>
      </w:r>
    </w:p>
    <w:p w14:paraId="4D7C42EC" w14:textId="77777777" w:rsidR="00A0283B" w:rsidRPr="00C20DD1" w:rsidRDefault="00A0283B" w:rsidP="006F45F0">
      <w:pPr>
        <w:numPr>
          <w:ilvl w:val="0"/>
          <w:numId w:val="11"/>
        </w:numPr>
        <w:spacing w:line="360" w:lineRule="auto"/>
        <w:jc w:val="both"/>
        <w:rPr>
          <w:rFonts w:ascii="Arial" w:hAnsi="Arial" w:cs="Arial"/>
          <w:bCs/>
        </w:rPr>
      </w:pPr>
      <w:r w:rsidRPr="00C20DD1">
        <w:rPr>
          <w:rFonts w:ascii="Arial" w:hAnsi="Arial" w:cs="Arial"/>
          <w:bCs/>
        </w:rPr>
        <w:t>COMPLETE copy of the bidder’s Articles of Incorporation</w:t>
      </w:r>
    </w:p>
    <w:p w14:paraId="3320408F" w14:textId="77777777" w:rsidR="00A0283B" w:rsidRPr="00C20DD1" w:rsidRDefault="00A0283B" w:rsidP="006F45F0">
      <w:pPr>
        <w:numPr>
          <w:ilvl w:val="0"/>
          <w:numId w:val="12"/>
        </w:numPr>
        <w:spacing w:line="360" w:lineRule="auto"/>
        <w:jc w:val="both"/>
        <w:rPr>
          <w:rFonts w:ascii="Arial" w:hAnsi="Arial" w:cs="Arial"/>
          <w:bCs/>
        </w:rPr>
      </w:pPr>
      <w:r w:rsidRPr="00C20DD1">
        <w:rPr>
          <w:rFonts w:ascii="Arial" w:hAnsi="Arial" w:cs="Arial"/>
          <w:bCs/>
        </w:rPr>
        <w:t>Most recent Certificate of Continued Existence</w:t>
      </w:r>
    </w:p>
    <w:p w14:paraId="77598C35" w14:textId="77777777" w:rsidR="00A0283B" w:rsidRPr="00C20DD1" w:rsidRDefault="00A0283B" w:rsidP="006F45F0">
      <w:pPr>
        <w:numPr>
          <w:ilvl w:val="0"/>
          <w:numId w:val="13"/>
        </w:numPr>
        <w:spacing w:line="360" w:lineRule="auto"/>
        <w:jc w:val="both"/>
        <w:rPr>
          <w:rFonts w:ascii="Arial" w:hAnsi="Arial" w:cs="Arial"/>
          <w:bCs/>
        </w:rPr>
      </w:pPr>
      <w:r w:rsidRPr="00C20DD1">
        <w:rPr>
          <w:rFonts w:ascii="Arial" w:hAnsi="Arial" w:cs="Arial"/>
          <w:bCs/>
        </w:rPr>
        <w:t xml:space="preserve">Equal Employment Opportunity (EEO) policy statement – </w:t>
      </w:r>
      <w:r w:rsidRPr="00C20DD1">
        <w:rPr>
          <w:rFonts w:ascii="Arial" w:hAnsi="Arial" w:cs="Arial"/>
        </w:rPr>
        <w:t>can be copied from handbook</w:t>
      </w:r>
    </w:p>
    <w:p w14:paraId="4164BA6D" w14:textId="77777777" w:rsidR="00A0283B" w:rsidRPr="00C20DD1" w:rsidRDefault="00A0283B" w:rsidP="006F45F0">
      <w:pPr>
        <w:numPr>
          <w:ilvl w:val="0"/>
          <w:numId w:val="14"/>
        </w:numPr>
        <w:spacing w:line="360" w:lineRule="auto"/>
        <w:jc w:val="both"/>
        <w:rPr>
          <w:rFonts w:ascii="Arial" w:hAnsi="Arial" w:cs="Arial"/>
          <w:bCs/>
        </w:rPr>
      </w:pPr>
      <w:r w:rsidRPr="00C20DD1">
        <w:rPr>
          <w:rFonts w:ascii="Arial" w:hAnsi="Arial" w:cs="Arial"/>
          <w:bCs/>
        </w:rPr>
        <w:t>Copy of Current Worker’s Compensation Certificate showing risk number</w:t>
      </w:r>
    </w:p>
    <w:p w14:paraId="5050B419" w14:textId="3B987C18" w:rsidR="00A0283B" w:rsidRPr="00C20DD1" w:rsidRDefault="00A0283B" w:rsidP="006F45F0">
      <w:pPr>
        <w:numPr>
          <w:ilvl w:val="0"/>
          <w:numId w:val="14"/>
        </w:numPr>
        <w:spacing w:line="360" w:lineRule="auto"/>
        <w:rPr>
          <w:rFonts w:ascii="Arial" w:hAnsi="Arial" w:cs="Arial"/>
          <w:bCs/>
        </w:rPr>
      </w:pPr>
      <w:r w:rsidRPr="00C20DD1">
        <w:rPr>
          <w:rFonts w:ascii="Arial" w:hAnsi="Arial" w:cs="Arial"/>
          <w:bCs/>
        </w:rPr>
        <w:t>SIGNED Declaration Regarding Material Assistance/Non</w:t>
      </w:r>
      <w:r w:rsidR="00C55F03">
        <w:rPr>
          <w:rFonts w:ascii="Arial" w:hAnsi="Arial" w:cs="Arial"/>
          <w:bCs/>
        </w:rPr>
        <w:t xml:space="preserve"> </w:t>
      </w:r>
      <w:r w:rsidRPr="00C20DD1">
        <w:rPr>
          <w:rFonts w:ascii="Arial" w:hAnsi="Arial" w:cs="Arial"/>
          <w:bCs/>
        </w:rPr>
        <w:t>Assistance to a Terrorist Organization for Government Business and Funding Contracts (HLS 0038) – THIS MUST BE SUBMITTED BY EACH BIDDER (</w:t>
      </w:r>
      <w:hyperlink r:id="rId22" w:history="1">
        <w:r w:rsidRPr="00C20DD1">
          <w:rPr>
            <w:rStyle w:val="Hyperlink"/>
            <w:rFonts w:ascii="Arial" w:hAnsi="Arial" w:cs="Arial"/>
            <w:bCs/>
          </w:rPr>
          <w:t>http://www.homelandsecurity.ohio.gov/DMA_Terrorist/HLS_0038_Contracts.pdf</w:t>
        </w:r>
      </w:hyperlink>
      <w:r w:rsidRPr="00C20DD1">
        <w:rPr>
          <w:rFonts w:ascii="Arial" w:hAnsi="Arial" w:cs="Arial"/>
          <w:bCs/>
        </w:rPr>
        <w:t>)</w:t>
      </w:r>
    </w:p>
    <w:p w14:paraId="431A0E61" w14:textId="77777777" w:rsidR="00A0283B" w:rsidRPr="00C20DD1" w:rsidRDefault="00A0283B" w:rsidP="006F45F0">
      <w:pPr>
        <w:numPr>
          <w:ilvl w:val="0"/>
          <w:numId w:val="15"/>
        </w:numPr>
        <w:spacing w:line="360" w:lineRule="auto"/>
        <w:rPr>
          <w:rFonts w:ascii="Arial" w:hAnsi="Arial" w:cs="Arial"/>
          <w:bCs/>
        </w:rPr>
      </w:pPr>
      <w:r w:rsidRPr="00C20DD1">
        <w:rPr>
          <w:rFonts w:ascii="Arial" w:hAnsi="Arial" w:cs="Arial"/>
          <w:bCs/>
        </w:rPr>
        <w:t xml:space="preserve">SIGNED W-9 - </w:t>
      </w:r>
      <w:r w:rsidRPr="00C20DD1">
        <w:rPr>
          <w:rFonts w:ascii="Arial" w:hAnsi="Arial" w:cs="Arial"/>
        </w:rPr>
        <w:t xml:space="preserve">THIS MUST BE SUBMITTED BY EACH BIDDER </w:t>
      </w:r>
      <w:r w:rsidRPr="00C20DD1">
        <w:rPr>
          <w:rFonts w:ascii="Arial" w:hAnsi="Arial" w:cs="Arial"/>
          <w:bCs/>
        </w:rPr>
        <w:t>(</w:t>
      </w:r>
      <w:hyperlink r:id="rId23" w:history="1">
        <w:r w:rsidRPr="00C20DD1">
          <w:rPr>
            <w:rStyle w:val="Hyperlink"/>
            <w:rFonts w:ascii="Arial" w:hAnsi="Arial" w:cs="Arial"/>
            <w:bCs/>
          </w:rPr>
          <w:t>http://www.irs.gov/pub/irs-fill/fw9.pdf</w:t>
        </w:r>
      </w:hyperlink>
      <w:r w:rsidRPr="00C20DD1">
        <w:rPr>
          <w:rFonts w:ascii="Arial" w:hAnsi="Arial" w:cs="Arial"/>
          <w:bCs/>
        </w:rPr>
        <w:t>)</w:t>
      </w:r>
    </w:p>
    <w:p w14:paraId="59A67D46" w14:textId="77777777" w:rsidR="00A0283B" w:rsidRDefault="00A0283B" w:rsidP="00A0283B">
      <w:pPr>
        <w:spacing w:line="360" w:lineRule="auto"/>
        <w:rPr>
          <w:rFonts w:ascii="Arial" w:hAnsi="Arial" w:cs="Arial"/>
          <w:b/>
          <w:bCs/>
        </w:rPr>
      </w:pPr>
    </w:p>
    <w:p w14:paraId="6320BEB2" w14:textId="77777777" w:rsidR="00A0283B" w:rsidRDefault="00A0283B" w:rsidP="00A0283B">
      <w:pPr>
        <w:spacing w:line="360" w:lineRule="auto"/>
        <w:rPr>
          <w:rFonts w:ascii="Arial" w:hAnsi="Arial" w:cs="Arial"/>
          <w:b/>
          <w:bCs/>
        </w:rPr>
      </w:pPr>
    </w:p>
    <w:p w14:paraId="7A408B73" w14:textId="77777777" w:rsidR="00A0283B" w:rsidRDefault="00A0283B" w:rsidP="00A0283B">
      <w:pPr>
        <w:spacing w:line="360" w:lineRule="auto"/>
        <w:rPr>
          <w:rFonts w:ascii="Arial" w:hAnsi="Arial" w:cs="Arial"/>
          <w:b/>
          <w:bCs/>
        </w:rPr>
      </w:pPr>
    </w:p>
    <w:p w14:paraId="1932C459" w14:textId="77777777" w:rsidR="00A0283B" w:rsidRDefault="00A0283B" w:rsidP="00A0283B">
      <w:pPr>
        <w:spacing w:line="360" w:lineRule="auto"/>
        <w:rPr>
          <w:rFonts w:ascii="Arial" w:hAnsi="Arial" w:cs="Arial"/>
          <w:b/>
          <w:bCs/>
        </w:rPr>
      </w:pPr>
    </w:p>
    <w:p w14:paraId="4BA350B0" w14:textId="77777777" w:rsidR="00A0283B" w:rsidRDefault="00A0283B" w:rsidP="00A0283B">
      <w:pPr>
        <w:spacing w:line="360" w:lineRule="auto"/>
        <w:rPr>
          <w:rFonts w:ascii="Arial" w:hAnsi="Arial" w:cs="Arial"/>
          <w:b/>
          <w:bCs/>
        </w:rPr>
      </w:pPr>
    </w:p>
    <w:p w14:paraId="535B5F48" w14:textId="77777777" w:rsidR="00A0283B" w:rsidRDefault="00A0283B" w:rsidP="00A0283B">
      <w:pPr>
        <w:spacing w:line="360" w:lineRule="auto"/>
        <w:rPr>
          <w:rFonts w:ascii="Arial" w:hAnsi="Arial" w:cs="Arial"/>
          <w:b/>
          <w:bCs/>
        </w:rPr>
      </w:pPr>
    </w:p>
    <w:p w14:paraId="736323D8" w14:textId="77777777" w:rsidR="00A0283B" w:rsidRDefault="00A0283B" w:rsidP="00A0283B">
      <w:pPr>
        <w:spacing w:line="360" w:lineRule="auto"/>
        <w:rPr>
          <w:rFonts w:ascii="Arial" w:hAnsi="Arial" w:cs="Arial"/>
          <w:b/>
          <w:bCs/>
        </w:rPr>
      </w:pPr>
    </w:p>
    <w:p w14:paraId="3D631BBE" w14:textId="77777777" w:rsidR="00A0283B" w:rsidRDefault="00A0283B" w:rsidP="00A0283B">
      <w:pPr>
        <w:spacing w:line="360" w:lineRule="auto"/>
        <w:rPr>
          <w:rFonts w:ascii="Arial" w:hAnsi="Arial" w:cs="Arial"/>
          <w:b/>
          <w:bCs/>
        </w:rPr>
      </w:pPr>
    </w:p>
    <w:p w14:paraId="1E2C0EAF" w14:textId="77777777" w:rsidR="00A0283B" w:rsidRDefault="00A0283B" w:rsidP="00A0283B">
      <w:pPr>
        <w:spacing w:line="360" w:lineRule="auto"/>
        <w:rPr>
          <w:rFonts w:ascii="Arial" w:hAnsi="Arial" w:cs="Arial"/>
          <w:b/>
          <w:bCs/>
        </w:rPr>
      </w:pPr>
    </w:p>
    <w:p w14:paraId="1B3C0E11" w14:textId="77777777" w:rsidR="00A0283B" w:rsidRDefault="00A0283B" w:rsidP="00A0283B">
      <w:pPr>
        <w:spacing w:line="360" w:lineRule="auto"/>
        <w:rPr>
          <w:rFonts w:ascii="Arial" w:hAnsi="Arial" w:cs="Arial"/>
          <w:b/>
          <w:bCs/>
        </w:rPr>
      </w:pPr>
    </w:p>
    <w:p w14:paraId="69F46862" w14:textId="77777777" w:rsidR="00A0283B" w:rsidRDefault="00A0283B" w:rsidP="00A0283B">
      <w:pPr>
        <w:spacing w:line="360" w:lineRule="auto"/>
        <w:rPr>
          <w:rFonts w:ascii="Arial" w:hAnsi="Arial" w:cs="Arial"/>
          <w:b/>
          <w:bCs/>
        </w:rPr>
      </w:pPr>
    </w:p>
    <w:p w14:paraId="60555902" w14:textId="77777777" w:rsidR="00A0283B" w:rsidRDefault="00A0283B" w:rsidP="00A0283B">
      <w:pPr>
        <w:spacing w:line="360" w:lineRule="auto"/>
        <w:rPr>
          <w:rFonts w:ascii="Arial" w:hAnsi="Arial" w:cs="Arial"/>
          <w:b/>
          <w:bCs/>
        </w:rPr>
      </w:pPr>
    </w:p>
    <w:p w14:paraId="454480A9" w14:textId="77777777" w:rsidR="00A0283B" w:rsidRDefault="00A0283B" w:rsidP="00A0283B">
      <w:pPr>
        <w:spacing w:line="360" w:lineRule="auto"/>
        <w:rPr>
          <w:rFonts w:ascii="Arial" w:hAnsi="Arial" w:cs="Arial"/>
          <w:b/>
          <w:bCs/>
        </w:rPr>
      </w:pPr>
    </w:p>
    <w:p w14:paraId="070D441E" w14:textId="77777777" w:rsidR="00C26F44" w:rsidRPr="00A60362" w:rsidRDefault="00C26F44" w:rsidP="00C26F44">
      <w:pPr>
        <w:pStyle w:val="Title"/>
        <w:rPr>
          <w:rFonts w:ascii="Arial" w:hAnsi="Arial" w:cs="Arial"/>
        </w:rPr>
      </w:pPr>
    </w:p>
    <w:p w14:paraId="22FAD571" w14:textId="77777777" w:rsidR="00C26F44" w:rsidRPr="00BD2F2D" w:rsidRDefault="00C26F44" w:rsidP="00C26F44">
      <w:pPr>
        <w:pStyle w:val="Title"/>
        <w:rPr>
          <w:rFonts w:ascii="Arial" w:hAnsi="Arial" w:cs="Arial"/>
          <w:sz w:val="22"/>
          <w:szCs w:val="22"/>
          <w:u w:val="single"/>
        </w:rPr>
      </w:pPr>
      <w:r w:rsidRPr="00BD2F2D">
        <w:rPr>
          <w:rFonts w:ascii="Arial" w:hAnsi="Arial" w:cs="Arial"/>
          <w:sz w:val="22"/>
          <w:szCs w:val="22"/>
          <w:u w:val="single"/>
        </w:rPr>
        <w:t>Proposal/Required Documentation Checklist</w:t>
      </w:r>
    </w:p>
    <w:p w14:paraId="0BDB1FC7" w14:textId="77777777" w:rsidR="00C26F44" w:rsidRDefault="00C26F44" w:rsidP="00C26F44">
      <w:pPr>
        <w:pStyle w:val="Title"/>
        <w:rPr>
          <w:rFonts w:ascii="Arial" w:hAnsi="Arial" w:cs="Arial"/>
          <w:sz w:val="22"/>
          <w:szCs w:val="22"/>
          <w:u w:val="single"/>
        </w:rPr>
      </w:pPr>
    </w:p>
    <w:p w14:paraId="705ED2F5" w14:textId="77777777" w:rsidR="00606928" w:rsidRPr="00BD2F2D" w:rsidRDefault="00606928" w:rsidP="00C26F44">
      <w:pPr>
        <w:pStyle w:val="Title"/>
        <w:rPr>
          <w:rFonts w:ascii="Arial" w:hAnsi="Arial" w:cs="Arial"/>
          <w:sz w:val="22"/>
          <w:szCs w:val="22"/>
          <w:u w:val="single"/>
        </w:rPr>
      </w:pPr>
    </w:p>
    <w:p w14:paraId="00CFEDA7" w14:textId="77777777" w:rsidR="00C26F44" w:rsidRPr="00BD2F2D" w:rsidRDefault="00C26F44" w:rsidP="00C26F44">
      <w:pPr>
        <w:pStyle w:val="Title"/>
        <w:jc w:val="left"/>
        <w:rPr>
          <w:rFonts w:ascii="Arial" w:hAnsi="Arial" w:cs="Arial"/>
          <w:sz w:val="22"/>
          <w:szCs w:val="22"/>
          <w:u w:val="single"/>
        </w:rPr>
      </w:pPr>
      <w:r w:rsidRPr="00BD2F2D">
        <w:rPr>
          <w:rFonts w:ascii="Arial" w:hAnsi="Arial" w:cs="Arial"/>
          <w:sz w:val="22"/>
          <w:szCs w:val="22"/>
        </w:rPr>
        <w:t>Agency:</w:t>
      </w:r>
      <w:r w:rsidRPr="00BD2F2D">
        <w:rPr>
          <w:rFonts w:ascii="Arial" w:hAnsi="Arial" w:cs="Arial"/>
          <w:sz w:val="22"/>
          <w:szCs w:val="22"/>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rPr>
        <w:tab/>
        <w:t>Date:</w:t>
      </w:r>
      <w:r w:rsidRPr="00BD2F2D">
        <w:rPr>
          <w:rFonts w:ascii="Arial" w:hAnsi="Arial" w:cs="Arial"/>
          <w:sz w:val="22"/>
          <w:szCs w:val="22"/>
        </w:rPr>
        <w:tab/>
      </w:r>
      <w:r w:rsidRPr="00BD2F2D">
        <w:rPr>
          <w:rFonts w:ascii="Arial" w:hAnsi="Arial" w:cs="Arial"/>
          <w:sz w:val="22"/>
          <w:szCs w:val="22"/>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p>
    <w:p w14:paraId="43DCE1D4" w14:textId="77777777" w:rsidR="00C26F44" w:rsidRPr="00BD2F2D" w:rsidRDefault="00C26F44" w:rsidP="00C26F44">
      <w:pPr>
        <w:pStyle w:val="Title"/>
        <w:jc w:val="left"/>
        <w:rPr>
          <w:rFonts w:ascii="Arial" w:hAnsi="Arial" w:cs="Arial"/>
          <w:sz w:val="22"/>
          <w:szCs w:val="22"/>
          <w:u w:val="single"/>
        </w:rPr>
      </w:pPr>
    </w:p>
    <w:p w14:paraId="0BD06AC5" w14:textId="77777777" w:rsidR="00C26F44" w:rsidRPr="00BD2F2D" w:rsidRDefault="00C26F44" w:rsidP="00C26F44">
      <w:pPr>
        <w:pStyle w:val="Title"/>
        <w:rPr>
          <w:rFonts w:ascii="Arial" w:hAnsi="Arial" w:cs="Arial"/>
          <w:sz w:val="22"/>
          <w:szCs w:val="22"/>
          <w:u w:val="single"/>
        </w:rPr>
      </w:pPr>
    </w:p>
    <w:p w14:paraId="559CC3F5" w14:textId="77777777" w:rsidR="00BD2F2D" w:rsidRDefault="00BD2F2D" w:rsidP="00C26F44">
      <w:pPr>
        <w:pStyle w:val="Title"/>
        <w:rPr>
          <w:rFonts w:ascii="Arial" w:hAnsi="Arial" w:cs="Arial"/>
          <w:i/>
          <w:sz w:val="22"/>
          <w:szCs w:val="22"/>
          <w:u w:val="single"/>
        </w:rPr>
      </w:pPr>
    </w:p>
    <w:p w14:paraId="7A167746" w14:textId="77777777" w:rsidR="00C26F44" w:rsidRDefault="00C26F44" w:rsidP="00C26F44">
      <w:pPr>
        <w:pStyle w:val="Title"/>
        <w:rPr>
          <w:rFonts w:ascii="Arial" w:hAnsi="Arial" w:cs="Arial"/>
          <w:i/>
          <w:sz w:val="22"/>
          <w:szCs w:val="22"/>
          <w:u w:val="single"/>
        </w:rPr>
      </w:pPr>
      <w:r w:rsidRPr="00BD2F2D">
        <w:rPr>
          <w:rFonts w:ascii="Arial" w:hAnsi="Arial" w:cs="Arial"/>
          <w:i/>
          <w:sz w:val="22"/>
          <w:szCs w:val="22"/>
          <w:u w:val="single"/>
        </w:rPr>
        <w:t>PART ONE – PROPOSAL:</w:t>
      </w:r>
    </w:p>
    <w:p w14:paraId="4AEAC080" w14:textId="77777777" w:rsidR="00BD2F2D" w:rsidRPr="00BD2F2D" w:rsidRDefault="00BD2F2D" w:rsidP="00C26F44">
      <w:pPr>
        <w:pStyle w:val="Title"/>
        <w:rPr>
          <w:rFonts w:ascii="Arial" w:hAnsi="Arial" w:cs="Arial"/>
          <w:i/>
          <w:sz w:val="22"/>
          <w:szCs w:val="22"/>
          <w:u w:val="single"/>
        </w:rPr>
      </w:pPr>
    </w:p>
    <w:p w14:paraId="2AE7C2F2" w14:textId="77777777" w:rsidR="00C26F44" w:rsidRPr="00BD2F2D" w:rsidRDefault="00C26F44" w:rsidP="00C26F44">
      <w:pPr>
        <w:pStyle w:val="Title"/>
        <w:rPr>
          <w:rFonts w:ascii="Arial" w:hAnsi="Arial" w:cs="Arial"/>
          <w:sz w:val="22"/>
          <w:szCs w:val="22"/>
          <w:u w:val="single"/>
        </w:rPr>
      </w:pPr>
    </w:p>
    <w:p w14:paraId="4CD44C0E" w14:textId="77777777" w:rsidR="00BD2F2D" w:rsidRPr="00BD2F2D" w:rsidRDefault="00BD2F2D" w:rsidP="00BD2F2D">
      <w:pPr>
        <w:ind w:left="360"/>
        <w:jc w:val="center"/>
        <w:rPr>
          <w:rFonts w:ascii="Arial" w:hAnsi="Arial" w:cs="Arial"/>
          <w:b/>
          <w:sz w:val="22"/>
          <w:szCs w:val="22"/>
          <w:u w:val="single"/>
        </w:rPr>
      </w:pPr>
    </w:p>
    <w:p w14:paraId="07768EB4" w14:textId="77777777" w:rsidR="00C26F44" w:rsidRPr="00BD2F2D" w:rsidRDefault="00C26F44" w:rsidP="00C26F44">
      <w:pPr>
        <w:ind w:left="360"/>
        <w:rPr>
          <w:rFonts w:ascii="Arial" w:hAnsi="Arial" w:cs="Arial"/>
          <w:b/>
          <w:sz w:val="22"/>
          <w:szCs w:val="22"/>
        </w:rPr>
      </w:pPr>
    </w:p>
    <w:p w14:paraId="6A4D4C28" w14:textId="77777777" w:rsidR="00C26F44" w:rsidRPr="00BD2F2D" w:rsidRDefault="00C26F44" w:rsidP="006F45F0">
      <w:pPr>
        <w:numPr>
          <w:ilvl w:val="0"/>
          <w:numId w:val="18"/>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t>Transmittal Form</w:t>
      </w:r>
    </w:p>
    <w:p w14:paraId="326F8049" w14:textId="77777777" w:rsidR="00C26F44" w:rsidRPr="00BD2F2D" w:rsidRDefault="00C26F44" w:rsidP="00C26F44">
      <w:pPr>
        <w:rPr>
          <w:rFonts w:ascii="Arial" w:hAnsi="Arial" w:cs="Arial"/>
          <w:b/>
          <w:sz w:val="22"/>
          <w:szCs w:val="22"/>
        </w:rPr>
      </w:pPr>
    </w:p>
    <w:p w14:paraId="7A993D9E" w14:textId="77777777" w:rsidR="00C26F44" w:rsidRPr="00BD2F2D" w:rsidRDefault="00C26F44" w:rsidP="006F45F0">
      <w:pPr>
        <w:numPr>
          <w:ilvl w:val="0"/>
          <w:numId w:val="18"/>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t xml:space="preserve">Partnership </w:t>
      </w:r>
      <w:r w:rsidR="00C20DD1">
        <w:rPr>
          <w:rFonts w:ascii="Arial" w:hAnsi="Arial" w:cs="Arial"/>
          <w:b/>
          <w:sz w:val="22"/>
          <w:szCs w:val="22"/>
        </w:rPr>
        <w:t xml:space="preserve">or Subcontractor </w:t>
      </w:r>
      <w:r w:rsidRPr="00BD2F2D">
        <w:rPr>
          <w:rFonts w:ascii="Arial" w:hAnsi="Arial" w:cs="Arial"/>
          <w:b/>
          <w:sz w:val="22"/>
          <w:szCs w:val="22"/>
        </w:rPr>
        <w:t xml:space="preserve">Statement </w:t>
      </w:r>
      <w:r w:rsidRPr="00BD2F2D">
        <w:rPr>
          <w:rFonts w:ascii="Arial" w:hAnsi="Arial" w:cs="Arial"/>
          <w:sz w:val="22"/>
          <w:szCs w:val="22"/>
        </w:rPr>
        <w:t>(If applicable)</w:t>
      </w:r>
    </w:p>
    <w:p w14:paraId="63DDD314" w14:textId="77777777" w:rsidR="00C26F44" w:rsidRPr="00BD2F2D" w:rsidRDefault="00C26F44" w:rsidP="00C26F44">
      <w:pPr>
        <w:rPr>
          <w:rFonts w:ascii="Arial" w:hAnsi="Arial" w:cs="Arial"/>
          <w:b/>
          <w:sz w:val="22"/>
          <w:szCs w:val="22"/>
        </w:rPr>
      </w:pPr>
    </w:p>
    <w:p w14:paraId="4FF789B2" w14:textId="77777777" w:rsidR="00C26F44" w:rsidRPr="00BD2F2D" w:rsidRDefault="00C26F44" w:rsidP="006F45F0">
      <w:pPr>
        <w:numPr>
          <w:ilvl w:val="0"/>
          <w:numId w:val="18"/>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t xml:space="preserve">Project Narrative:  </w:t>
      </w:r>
      <w:r w:rsidR="00482692">
        <w:rPr>
          <w:rFonts w:ascii="Arial" w:hAnsi="Arial" w:cs="Arial"/>
          <w:b/>
          <w:sz w:val="22"/>
          <w:szCs w:val="22"/>
        </w:rPr>
        <w:t>7</w:t>
      </w:r>
      <w:r w:rsidRPr="00BD2F2D">
        <w:rPr>
          <w:rFonts w:ascii="Arial" w:hAnsi="Arial" w:cs="Arial"/>
          <w:b/>
          <w:sz w:val="22"/>
          <w:szCs w:val="22"/>
        </w:rPr>
        <w:t xml:space="preserve"> page maximum</w:t>
      </w:r>
    </w:p>
    <w:p w14:paraId="666A4CED" w14:textId="77777777" w:rsidR="00C26F44" w:rsidRPr="00BD2F2D" w:rsidRDefault="00C26F44" w:rsidP="00C26F44">
      <w:pPr>
        <w:rPr>
          <w:rFonts w:ascii="Arial" w:hAnsi="Arial" w:cs="Arial"/>
          <w:sz w:val="22"/>
          <w:szCs w:val="22"/>
        </w:rPr>
      </w:pPr>
    </w:p>
    <w:p w14:paraId="4280EE15" w14:textId="3B417F62" w:rsidR="00C26F44" w:rsidRPr="00932F29" w:rsidRDefault="00C26F44" w:rsidP="0040682B">
      <w:pPr>
        <w:numPr>
          <w:ilvl w:val="1"/>
          <w:numId w:val="18"/>
        </w:numPr>
        <w:rPr>
          <w:rFonts w:ascii="Arial" w:hAnsi="Arial" w:cs="Arial"/>
          <w:sz w:val="22"/>
          <w:szCs w:val="22"/>
        </w:rPr>
      </w:pPr>
      <w:r w:rsidRPr="00C874DE">
        <w:rPr>
          <w:rFonts w:ascii="Arial" w:hAnsi="Arial" w:cs="Arial"/>
          <w:b/>
          <w:sz w:val="22"/>
          <w:szCs w:val="22"/>
          <w:u w:val="single"/>
        </w:rPr>
        <w:tab/>
      </w:r>
      <w:r w:rsidRPr="00C874DE">
        <w:rPr>
          <w:rFonts w:ascii="Arial" w:hAnsi="Arial" w:cs="Arial"/>
          <w:b/>
          <w:sz w:val="22"/>
          <w:szCs w:val="22"/>
          <w:u w:val="single"/>
        </w:rPr>
        <w:tab/>
      </w:r>
      <w:r w:rsidRPr="00C874DE">
        <w:rPr>
          <w:rFonts w:ascii="Arial" w:hAnsi="Arial" w:cs="Arial"/>
          <w:b/>
          <w:sz w:val="22"/>
          <w:szCs w:val="22"/>
        </w:rPr>
        <w:tab/>
      </w:r>
      <w:r w:rsidR="00ED4221" w:rsidRPr="00C874DE">
        <w:rPr>
          <w:rFonts w:ascii="Arial" w:hAnsi="Arial" w:cs="Arial"/>
          <w:sz w:val="22"/>
          <w:szCs w:val="22"/>
        </w:rPr>
        <w:t>Monitor</w:t>
      </w:r>
    </w:p>
    <w:p w14:paraId="33FAB38C" w14:textId="77777777" w:rsidR="00054E8E" w:rsidRPr="00932F29" w:rsidRDefault="00054E8E" w:rsidP="00C874DE">
      <w:pPr>
        <w:rPr>
          <w:rFonts w:ascii="Arial" w:hAnsi="Arial" w:cs="Arial"/>
          <w:b/>
        </w:rPr>
      </w:pPr>
    </w:p>
    <w:p w14:paraId="673A70F8" w14:textId="356BDFB8" w:rsidR="00C26F44" w:rsidRPr="00932F29" w:rsidRDefault="004D4B09" w:rsidP="00054E8E">
      <w:pPr>
        <w:pStyle w:val="ListParagraph"/>
        <w:numPr>
          <w:ilvl w:val="1"/>
          <w:numId w:val="18"/>
        </w:numPr>
        <w:rPr>
          <w:rFonts w:ascii="Arial" w:hAnsi="Arial" w:cs="Arial"/>
          <w:b/>
        </w:rPr>
      </w:pPr>
      <w:r w:rsidRPr="00932F29">
        <w:rPr>
          <w:rFonts w:ascii="Arial" w:hAnsi="Arial" w:cs="Arial"/>
          <w:b/>
        </w:rPr>
        <w:t>______</w:t>
      </w:r>
      <w:r w:rsidRPr="00932F29">
        <w:rPr>
          <w:rFonts w:ascii="Arial" w:hAnsi="Arial" w:cs="Arial"/>
        </w:rPr>
        <w:tab/>
      </w:r>
      <w:r w:rsidR="00ED4221" w:rsidRPr="00932F29">
        <w:rPr>
          <w:rFonts w:ascii="Arial" w:hAnsi="Arial" w:cs="Arial"/>
        </w:rPr>
        <w:t xml:space="preserve">Responsibility of Early </w:t>
      </w:r>
      <w:r w:rsidR="00D91858" w:rsidRPr="00932F29">
        <w:rPr>
          <w:rFonts w:ascii="Arial" w:hAnsi="Arial" w:cs="Arial"/>
        </w:rPr>
        <w:t>Intervention</w:t>
      </w:r>
      <w:r w:rsidR="00ED4221" w:rsidRPr="00932F29">
        <w:rPr>
          <w:rFonts w:ascii="Arial" w:hAnsi="Arial" w:cs="Arial"/>
        </w:rPr>
        <w:t xml:space="preserve"> Service Coordinator</w:t>
      </w:r>
    </w:p>
    <w:p w14:paraId="6C6A72D2" w14:textId="77777777" w:rsidR="00D91858" w:rsidRPr="00932F29" w:rsidRDefault="00D91858" w:rsidP="00C874DE">
      <w:pPr>
        <w:rPr>
          <w:rFonts w:ascii="Arial" w:hAnsi="Arial" w:cs="Arial"/>
          <w:b/>
        </w:rPr>
      </w:pPr>
    </w:p>
    <w:p w14:paraId="2833F5D3" w14:textId="6C761A5B" w:rsidR="00D91858" w:rsidRPr="00932F29" w:rsidRDefault="00D91858" w:rsidP="00054E8E">
      <w:pPr>
        <w:pStyle w:val="ListParagraph"/>
        <w:numPr>
          <w:ilvl w:val="1"/>
          <w:numId w:val="18"/>
        </w:numPr>
        <w:rPr>
          <w:rFonts w:ascii="Arial" w:hAnsi="Arial" w:cs="Arial"/>
          <w:b/>
        </w:rPr>
      </w:pPr>
      <w:r w:rsidRPr="00932F29">
        <w:rPr>
          <w:rFonts w:ascii="Arial" w:hAnsi="Arial" w:cs="Arial"/>
          <w:b/>
        </w:rPr>
        <w:t>______</w:t>
      </w:r>
      <w:r w:rsidRPr="00932F29">
        <w:rPr>
          <w:rFonts w:ascii="Arial" w:hAnsi="Arial" w:cs="Arial"/>
          <w:b/>
        </w:rPr>
        <w:tab/>
      </w:r>
      <w:r w:rsidRPr="00932F29">
        <w:rPr>
          <w:rFonts w:ascii="Arial" w:hAnsi="Arial" w:cs="Arial"/>
          <w:bCs/>
        </w:rPr>
        <w:t xml:space="preserve">Responsibility of </w:t>
      </w:r>
      <w:r w:rsidR="00C874DE" w:rsidRPr="00932F29">
        <w:rPr>
          <w:rFonts w:ascii="Arial" w:hAnsi="Arial" w:cs="Arial"/>
          <w:bCs/>
        </w:rPr>
        <w:t>Clinical Manager/Staff Supervisor</w:t>
      </w:r>
    </w:p>
    <w:p w14:paraId="480CD606" w14:textId="77777777" w:rsidR="00C26F44" w:rsidRPr="00932F29" w:rsidRDefault="00C26F44" w:rsidP="00C26F44">
      <w:pPr>
        <w:rPr>
          <w:rFonts w:ascii="Arial" w:hAnsi="Arial" w:cs="Arial"/>
          <w:sz w:val="22"/>
          <w:szCs w:val="22"/>
        </w:rPr>
      </w:pPr>
    </w:p>
    <w:p w14:paraId="2F7B8EA7" w14:textId="77777777" w:rsidR="00C26F44" w:rsidRPr="00932F29" w:rsidRDefault="00C26F44" w:rsidP="006F45F0">
      <w:pPr>
        <w:numPr>
          <w:ilvl w:val="1"/>
          <w:numId w:val="18"/>
        </w:numPr>
        <w:rPr>
          <w:rFonts w:ascii="Arial" w:hAnsi="Arial" w:cs="Arial"/>
          <w:b/>
          <w:sz w:val="22"/>
          <w:szCs w:val="22"/>
        </w:rPr>
      </w:pPr>
      <w:r w:rsidRPr="00932F29">
        <w:rPr>
          <w:rFonts w:ascii="Arial" w:hAnsi="Arial" w:cs="Arial"/>
          <w:b/>
          <w:sz w:val="22"/>
          <w:szCs w:val="22"/>
          <w:u w:val="single"/>
        </w:rPr>
        <w:tab/>
      </w:r>
      <w:r w:rsidRPr="00932F29">
        <w:rPr>
          <w:rFonts w:ascii="Arial" w:hAnsi="Arial" w:cs="Arial"/>
          <w:b/>
          <w:sz w:val="22"/>
          <w:szCs w:val="22"/>
          <w:u w:val="single"/>
        </w:rPr>
        <w:tab/>
      </w:r>
      <w:r w:rsidRPr="00932F29">
        <w:rPr>
          <w:rFonts w:ascii="Arial" w:hAnsi="Arial" w:cs="Arial"/>
          <w:b/>
          <w:sz w:val="22"/>
          <w:szCs w:val="22"/>
        </w:rPr>
        <w:tab/>
      </w:r>
      <w:r w:rsidRPr="00932F29">
        <w:rPr>
          <w:rFonts w:ascii="Arial" w:hAnsi="Arial" w:cs="Arial"/>
          <w:sz w:val="22"/>
          <w:szCs w:val="22"/>
        </w:rPr>
        <w:t>History and Experience</w:t>
      </w:r>
    </w:p>
    <w:p w14:paraId="321C7AC7" w14:textId="77777777" w:rsidR="00C26F44" w:rsidRPr="00BD2F2D" w:rsidRDefault="00C26F44" w:rsidP="00C26F44">
      <w:pPr>
        <w:pStyle w:val="NormalArial"/>
        <w:numPr>
          <w:ilvl w:val="0"/>
          <w:numId w:val="0"/>
        </w:numPr>
        <w:spacing w:line="240" w:lineRule="auto"/>
        <w:rPr>
          <w:sz w:val="22"/>
          <w:szCs w:val="22"/>
          <w:u w:val="none"/>
        </w:rPr>
      </w:pPr>
    </w:p>
    <w:p w14:paraId="099F0388" w14:textId="77777777" w:rsidR="00C26F44" w:rsidRPr="00BD2F2D" w:rsidRDefault="00C26F44" w:rsidP="006F45F0">
      <w:pPr>
        <w:pStyle w:val="NormalArial"/>
        <w:numPr>
          <w:ilvl w:val="0"/>
          <w:numId w:val="19"/>
        </w:numPr>
        <w:spacing w:line="240" w:lineRule="auto"/>
        <w:rPr>
          <w:sz w:val="22"/>
          <w:szCs w:val="22"/>
          <w:u w:val="none"/>
        </w:rPr>
      </w:pPr>
      <w:r w:rsidRPr="003A1C9C">
        <w:rPr>
          <w:sz w:val="22"/>
          <w:szCs w:val="22"/>
        </w:rPr>
        <w:tab/>
      </w:r>
      <w:r w:rsidRPr="003A1C9C">
        <w:rPr>
          <w:sz w:val="22"/>
          <w:szCs w:val="22"/>
        </w:rPr>
        <w:tab/>
      </w:r>
      <w:r w:rsidRPr="00BD2F2D">
        <w:rPr>
          <w:b w:val="0"/>
          <w:sz w:val="22"/>
          <w:szCs w:val="22"/>
          <w:u w:val="none"/>
        </w:rPr>
        <w:tab/>
      </w:r>
      <w:r w:rsidRPr="00BD2F2D">
        <w:rPr>
          <w:sz w:val="22"/>
          <w:szCs w:val="22"/>
          <w:u w:val="none"/>
        </w:rPr>
        <w:t>Budget Documents</w:t>
      </w:r>
    </w:p>
    <w:p w14:paraId="345726B7" w14:textId="77777777" w:rsidR="00C26F44" w:rsidRPr="00BD2F2D" w:rsidRDefault="00C26F44" w:rsidP="00C26F44">
      <w:pPr>
        <w:pStyle w:val="NormalArial"/>
        <w:numPr>
          <w:ilvl w:val="0"/>
          <w:numId w:val="0"/>
        </w:numPr>
        <w:spacing w:line="240" w:lineRule="auto"/>
        <w:rPr>
          <w:sz w:val="22"/>
          <w:szCs w:val="22"/>
          <w:u w:val="none"/>
        </w:rPr>
      </w:pPr>
    </w:p>
    <w:p w14:paraId="0E74F7B3" w14:textId="77777777" w:rsidR="00C26F44" w:rsidRPr="00BD2F2D" w:rsidRDefault="00C26F44" w:rsidP="006F45F0">
      <w:pPr>
        <w:numPr>
          <w:ilvl w:val="0"/>
          <w:numId w:val="19"/>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t>Program Attachments</w:t>
      </w:r>
    </w:p>
    <w:p w14:paraId="384F50DD" w14:textId="77777777" w:rsidR="00C26F44" w:rsidRDefault="00C26F44" w:rsidP="00C26F44">
      <w:pPr>
        <w:rPr>
          <w:rFonts w:ascii="Arial" w:hAnsi="Arial" w:cs="Arial"/>
          <w:sz w:val="22"/>
          <w:szCs w:val="22"/>
        </w:rPr>
      </w:pPr>
    </w:p>
    <w:p w14:paraId="55DE0906" w14:textId="77777777" w:rsidR="00F60ECC" w:rsidRPr="00BD2F2D" w:rsidRDefault="00F60ECC" w:rsidP="00C26F44">
      <w:pPr>
        <w:rPr>
          <w:rFonts w:ascii="Arial" w:hAnsi="Arial" w:cs="Arial"/>
          <w:sz w:val="22"/>
          <w:szCs w:val="22"/>
        </w:rPr>
      </w:pPr>
    </w:p>
    <w:p w14:paraId="420D03BF" w14:textId="77777777" w:rsidR="00C26F44" w:rsidRPr="00BD2F2D" w:rsidRDefault="00C26F44" w:rsidP="006F45F0">
      <w:pPr>
        <w:numPr>
          <w:ilvl w:val="0"/>
          <w:numId w:val="20"/>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r>
      <w:r w:rsidRPr="00BD2F2D">
        <w:rPr>
          <w:rFonts w:ascii="Arial" w:hAnsi="Arial" w:cs="Arial"/>
          <w:sz w:val="22"/>
          <w:szCs w:val="22"/>
        </w:rPr>
        <w:t>Table of Organization for the Project</w:t>
      </w:r>
    </w:p>
    <w:p w14:paraId="085584B1" w14:textId="77777777" w:rsidR="00C26F44" w:rsidRPr="00BD2F2D" w:rsidRDefault="00C26F44" w:rsidP="00C26F44">
      <w:pPr>
        <w:rPr>
          <w:rFonts w:ascii="Arial" w:hAnsi="Arial" w:cs="Arial"/>
          <w:sz w:val="22"/>
          <w:szCs w:val="22"/>
        </w:rPr>
      </w:pPr>
    </w:p>
    <w:p w14:paraId="746C1D81" w14:textId="399D5D62" w:rsidR="00C26F44" w:rsidRPr="00E235BC" w:rsidRDefault="00C26F44" w:rsidP="00E235BC">
      <w:pPr>
        <w:pStyle w:val="ListParagraph"/>
        <w:numPr>
          <w:ilvl w:val="0"/>
          <w:numId w:val="20"/>
        </w:numPr>
        <w:tabs>
          <w:tab w:val="clear" w:pos="2520"/>
        </w:tabs>
        <w:rPr>
          <w:rFonts w:ascii="Arial" w:hAnsi="Arial" w:cs="Arial"/>
        </w:rPr>
      </w:pPr>
      <w:r w:rsidRPr="00AB021D">
        <w:rPr>
          <w:rFonts w:ascii="Arial" w:hAnsi="Arial" w:cs="Arial"/>
          <w:b/>
          <w:u w:val="single"/>
        </w:rPr>
        <w:tab/>
      </w:r>
      <w:r w:rsidRPr="00AB021D">
        <w:rPr>
          <w:rFonts w:ascii="Arial" w:hAnsi="Arial" w:cs="Arial"/>
          <w:b/>
          <w:u w:val="single"/>
        </w:rPr>
        <w:tab/>
      </w:r>
      <w:r w:rsidRPr="00AB021D">
        <w:rPr>
          <w:rFonts w:ascii="Arial" w:hAnsi="Arial" w:cs="Arial"/>
          <w:b/>
        </w:rPr>
        <w:tab/>
      </w:r>
      <w:r w:rsidRPr="00AB021D">
        <w:rPr>
          <w:rFonts w:ascii="Arial" w:hAnsi="Arial" w:cs="Arial"/>
        </w:rPr>
        <w:t xml:space="preserve">Resumes, Curricula Vitae, </w:t>
      </w:r>
      <w:r w:rsidR="00AB021D" w:rsidRPr="00AB021D">
        <w:rPr>
          <w:rFonts w:ascii="Arial" w:hAnsi="Arial" w:cs="Arial"/>
        </w:rPr>
        <w:t xml:space="preserve">Credential </w:t>
      </w:r>
      <w:r w:rsidR="00755293" w:rsidRPr="00AB021D">
        <w:rPr>
          <w:rFonts w:ascii="Arial" w:hAnsi="Arial" w:cs="Arial"/>
        </w:rPr>
        <w:t xml:space="preserve">Certificates </w:t>
      </w:r>
      <w:r w:rsidRPr="00AB021D">
        <w:rPr>
          <w:rFonts w:ascii="Arial" w:hAnsi="Arial" w:cs="Arial"/>
        </w:rPr>
        <w:t xml:space="preserve">and Licenses (If </w:t>
      </w:r>
      <w:r w:rsidR="00E235BC">
        <w:rPr>
          <w:rFonts w:ascii="Arial" w:hAnsi="Arial" w:cs="Arial"/>
        </w:rPr>
        <w:t xml:space="preserve">                      </w:t>
      </w:r>
      <w:r w:rsidRPr="00E235BC">
        <w:rPr>
          <w:rFonts w:ascii="Arial" w:hAnsi="Arial" w:cs="Arial"/>
        </w:rPr>
        <w:t>applicable) for Existing</w:t>
      </w:r>
      <w:r w:rsidR="00AB021D" w:rsidRPr="00E235BC">
        <w:rPr>
          <w:rFonts w:ascii="Arial" w:hAnsi="Arial" w:cs="Arial"/>
        </w:rPr>
        <w:t xml:space="preserve"> </w:t>
      </w:r>
      <w:r w:rsidRPr="00E235BC">
        <w:rPr>
          <w:rFonts w:ascii="Arial" w:hAnsi="Arial" w:cs="Arial"/>
        </w:rPr>
        <w:t>Staff</w:t>
      </w:r>
    </w:p>
    <w:p w14:paraId="72B4D55F" w14:textId="77777777" w:rsidR="00C26F44" w:rsidRPr="00BD2F2D" w:rsidRDefault="00C26F44" w:rsidP="006F45F0">
      <w:pPr>
        <w:numPr>
          <w:ilvl w:val="0"/>
          <w:numId w:val="20"/>
        </w:numPr>
        <w:rPr>
          <w:rFonts w:ascii="Arial" w:hAnsi="Arial" w:cs="Arial"/>
          <w:b/>
          <w:sz w:val="22"/>
          <w:szCs w:val="22"/>
        </w:rPr>
      </w:pPr>
      <w:r w:rsidRPr="00BD2F2D">
        <w:rPr>
          <w:rFonts w:ascii="Arial" w:hAnsi="Arial" w:cs="Arial"/>
          <w:b/>
          <w:sz w:val="22"/>
          <w:szCs w:val="22"/>
          <w:u w:val="single"/>
        </w:rPr>
        <w:tab/>
      </w:r>
      <w:r w:rsidRPr="00BD2F2D">
        <w:rPr>
          <w:rFonts w:ascii="Arial" w:hAnsi="Arial" w:cs="Arial"/>
          <w:b/>
          <w:sz w:val="22"/>
          <w:szCs w:val="22"/>
          <w:u w:val="single"/>
        </w:rPr>
        <w:tab/>
      </w:r>
      <w:r w:rsidRPr="00BD2F2D">
        <w:rPr>
          <w:rFonts w:ascii="Arial" w:hAnsi="Arial" w:cs="Arial"/>
          <w:b/>
          <w:sz w:val="22"/>
          <w:szCs w:val="22"/>
        </w:rPr>
        <w:tab/>
      </w:r>
      <w:r w:rsidRPr="00BD2F2D">
        <w:rPr>
          <w:rFonts w:ascii="Arial" w:hAnsi="Arial" w:cs="Arial"/>
          <w:sz w:val="22"/>
          <w:szCs w:val="22"/>
        </w:rPr>
        <w:t>Job Descriptions for Vacant Positions</w:t>
      </w:r>
    </w:p>
    <w:p w14:paraId="1E6A92ED" w14:textId="77777777" w:rsidR="00C26F44" w:rsidRDefault="00C26F44" w:rsidP="00C26F44">
      <w:pPr>
        <w:pStyle w:val="NormalArial"/>
        <w:numPr>
          <w:ilvl w:val="0"/>
          <w:numId w:val="0"/>
        </w:numPr>
        <w:spacing w:line="240" w:lineRule="auto"/>
        <w:ind w:left="360"/>
        <w:rPr>
          <w:sz w:val="22"/>
          <w:szCs w:val="22"/>
          <w:u w:val="none"/>
        </w:rPr>
      </w:pPr>
    </w:p>
    <w:p w14:paraId="799359D9" w14:textId="77777777" w:rsidR="00F60ECC" w:rsidRDefault="00F60ECC" w:rsidP="00C26F44">
      <w:pPr>
        <w:pStyle w:val="NormalArial"/>
        <w:numPr>
          <w:ilvl w:val="0"/>
          <w:numId w:val="0"/>
        </w:numPr>
        <w:spacing w:line="240" w:lineRule="auto"/>
        <w:ind w:left="360"/>
        <w:rPr>
          <w:sz w:val="22"/>
          <w:szCs w:val="22"/>
          <w:u w:val="none"/>
        </w:rPr>
      </w:pPr>
    </w:p>
    <w:p w14:paraId="24EACC2D" w14:textId="77777777" w:rsidR="00F60ECC" w:rsidRDefault="00F60ECC" w:rsidP="00C26F44">
      <w:pPr>
        <w:pStyle w:val="NormalArial"/>
        <w:numPr>
          <w:ilvl w:val="0"/>
          <w:numId w:val="0"/>
        </w:numPr>
        <w:spacing w:line="240" w:lineRule="auto"/>
        <w:ind w:left="360"/>
        <w:rPr>
          <w:sz w:val="22"/>
          <w:szCs w:val="22"/>
          <w:u w:val="none"/>
        </w:rPr>
      </w:pPr>
    </w:p>
    <w:p w14:paraId="5EA79504" w14:textId="77777777" w:rsidR="00F60ECC" w:rsidRDefault="00F60ECC" w:rsidP="00C26F44">
      <w:pPr>
        <w:pStyle w:val="NormalArial"/>
        <w:numPr>
          <w:ilvl w:val="0"/>
          <w:numId w:val="0"/>
        </w:numPr>
        <w:spacing w:line="240" w:lineRule="auto"/>
        <w:ind w:left="360"/>
        <w:rPr>
          <w:sz w:val="22"/>
          <w:szCs w:val="22"/>
          <w:u w:val="none"/>
        </w:rPr>
      </w:pPr>
    </w:p>
    <w:p w14:paraId="5E0C9CE8" w14:textId="77777777" w:rsidR="00F60ECC" w:rsidRDefault="00F60ECC" w:rsidP="00C26F44">
      <w:pPr>
        <w:pStyle w:val="NormalArial"/>
        <w:numPr>
          <w:ilvl w:val="0"/>
          <w:numId w:val="0"/>
        </w:numPr>
        <w:spacing w:line="240" w:lineRule="auto"/>
        <w:ind w:left="360"/>
        <w:rPr>
          <w:sz w:val="22"/>
          <w:szCs w:val="22"/>
          <w:u w:val="none"/>
        </w:rPr>
      </w:pPr>
    </w:p>
    <w:p w14:paraId="24EC640C" w14:textId="77777777" w:rsidR="00F60ECC" w:rsidRDefault="00F60ECC" w:rsidP="00C26F44">
      <w:pPr>
        <w:pStyle w:val="NormalArial"/>
        <w:numPr>
          <w:ilvl w:val="0"/>
          <w:numId w:val="0"/>
        </w:numPr>
        <w:spacing w:line="240" w:lineRule="auto"/>
        <w:ind w:left="360"/>
        <w:rPr>
          <w:sz w:val="22"/>
          <w:szCs w:val="22"/>
          <w:u w:val="none"/>
        </w:rPr>
      </w:pPr>
    </w:p>
    <w:p w14:paraId="1BC6EC30" w14:textId="77777777" w:rsidR="00F60ECC" w:rsidRDefault="00F60ECC" w:rsidP="00C26F44">
      <w:pPr>
        <w:pStyle w:val="NormalArial"/>
        <w:numPr>
          <w:ilvl w:val="0"/>
          <w:numId w:val="0"/>
        </w:numPr>
        <w:spacing w:line="240" w:lineRule="auto"/>
        <w:ind w:left="360"/>
        <w:rPr>
          <w:sz w:val="22"/>
          <w:szCs w:val="22"/>
          <w:u w:val="none"/>
        </w:rPr>
      </w:pPr>
    </w:p>
    <w:p w14:paraId="395FC062" w14:textId="77777777" w:rsidR="00F60ECC" w:rsidRDefault="00F60ECC" w:rsidP="00C26F44">
      <w:pPr>
        <w:pStyle w:val="NormalArial"/>
        <w:numPr>
          <w:ilvl w:val="0"/>
          <w:numId w:val="0"/>
        </w:numPr>
        <w:spacing w:line="240" w:lineRule="auto"/>
        <w:ind w:left="360"/>
        <w:rPr>
          <w:sz w:val="22"/>
          <w:szCs w:val="22"/>
          <w:u w:val="none"/>
        </w:rPr>
      </w:pPr>
    </w:p>
    <w:p w14:paraId="29644C5D" w14:textId="77777777" w:rsidR="00F60ECC" w:rsidRDefault="00F60ECC" w:rsidP="00C26F44">
      <w:pPr>
        <w:pStyle w:val="NormalArial"/>
        <w:numPr>
          <w:ilvl w:val="0"/>
          <w:numId w:val="0"/>
        </w:numPr>
        <w:spacing w:line="240" w:lineRule="auto"/>
        <w:ind w:left="360"/>
        <w:rPr>
          <w:sz w:val="22"/>
          <w:szCs w:val="22"/>
          <w:u w:val="none"/>
        </w:rPr>
      </w:pPr>
    </w:p>
    <w:p w14:paraId="07D260AF" w14:textId="77777777" w:rsidR="00F60ECC" w:rsidRDefault="00F60ECC" w:rsidP="00C26F44">
      <w:pPr>
        <w:pStyle w:val="NormalArial"/>
        <w:numPr>
          <w:ilvl w:val="0"/>
          <w:numId w:val="0"/>
        </w:numPr>
        <w:spacing w:line="240" w:lineRule="auto"/>
        <w:ind w:left="360"/>
        <w:rPr>
          <w:sz w:val="22"/>
          <w:szCs w:val="22"/>
          <w:u w:val="none"/>
        </w:rPr>
      </w:pPr>
    </w:p>
    <w:p w14:paraId="2CD3C555" w14:textId="77777777" w:rsidR="00F60ECC" w:rsidRDefault="00F60ECC" w:rsidP="00C26F44">
      <w:pPr>
        <w:pStyle w:val="NormalArial"/>
        <w:numPr>
          <w:ilvl w:val="0"/>
          <w:numId w:val="0"/>
        </w:numPr>
        <w:spacing w:line="240" w:lineRule="auto"/>
        <w:ind w:left="360"/>
        <w:rPr>
          <w:sz w:val="22"/>
          <w:szCs w:val="22"/>
          <w:u w:val="none"/>
        </w:rPr>
      </w:pPr>
    </w:p>
    <w:p w14:paraId="53462AB7" w14:textId="77777777" w:rsidR="00C20DD1" w:rsidRDefault="00C20DD1" w:rsidP="00C26F44">
      <w:pPr>
        <w:pStyle w:val="NormalArial"/>
        <w:numPr>
          <w:ilvl w:val="0"/>
          <w:numId w:val="0"/>
        </w:numPr>
        <w:spacing w:line="240" w:lineRule="auto"/>
        <w:ind w:left="360"/>
        <w:rPr>
          <w:sz w:val="22"/>
          <w:szCs w:val="22"/>
          <w:u w:val="none"/>
        </w:rPr>
      </w:pPr>
    </w:p>
    <w:p w14:paraId="45E18A58" w14:textId="77777777" w:rsidR="00C20DD1" w:rsidRDefault="00C20DD1" w:rsidP="00C26F44">
      <w:pPr>
        <w:pStyle w:val="NormalArial"/>
        <w:numPr>
          <w:ilvl w:val="0"/>
          <w:numId w:val="0"/>
        </w:numPr>
        <w:spacing w:line="240" w:lineRule="auto"/>
        <w:ind w:left="360"/>
        <w:rPr>
          <w:sz w:val="22"/>
          <w:szCs w:val="22"/>
          <w:u w:val="none"/>
        </w:rPr>
      </w:pPr>
    </w:p>
    <w:p w14:paraId="78851FF7" w14:textId="77777777" w:rsidR="004C5E05" w:rsidRDefault="004C5E05" w:rsidP="00C26F44">
      <w:pPr>
        <w:pStyle w:val="NormalArial"/>
        <w:numPr>
          <w:ilvl w:val="0"/>
          <w:numId w:val="0"/>
        </w:numPr>
        <w:spacing w:line="240" w:lineRule="auto"/>
        <w:ind w:left="360"/>
        <w:rPr>
          <w:sz w:val="22"/>
          <w:szCs w:val="22"/>
          <w:u w:val="none"/>
        </w:rPr>
      </w:pPr>
    </w:p>
    <w:p w14:paraId="26284A4E" w14:textId="77777777" w:rsidR="004C5E05" w:rsidRDefault="004C5E05" w:rsidP="00C26F44">
      <w:pPr>
        <w:pStyle w:val="NormalArial"/>
        <w:numPr>
          <w:ilvl w:val="0"/>
          <w:numId w:val="0"/>
        </w:numPr>
        <w:spacing w:line="240" w:lineRule="auto"/>
        <w:ind w:left="360"/>
        <w:rPr>
          <w:sz w:val="22"/>
          <w:szCs w:val="22"/>
          <w:u w:val="none"/>
        </w:rPr>
      </w:pPr>
    </w:p>
    <w:p w14:paraId="72B76AAC" w14:textId="77777777" w:rsidR="004C5E05" w:rsidRDefault="004C5E05" w:rsidP="00C26F44">
      <w:pPr>
        <w:pStyle w:val="NormalArial"/>
        <w:numPr>
          <w:ilvl w:val="0"/>
          <w:numId w:val="0"/>
        </w:numPr>
        <w:spacing w:line="240" w:lineRule="auto"/>
        <w:ind w:left="360"/>
        <w:rPr>
          <w:sz w:val="22"/>
          <w:szCs w:val="22"/>
          <w:u w:val="none"/>
        </w:rPr>
      </w:pPr>
    </w:p>
    <w:p w14:paraId="01844E9C" w14:textId="77777777" w:rsidR="004C5E05" w:rsidRDefault="004C5E05" w:rsidP="00C26F44">
      <w:pPr>
        <w:pStyle w:val="NormalArial"/>
        <w:numPr>
          <w:ilvl w:val="0"/>
          <w:numId w:val="0"/>
        </w:numPr>
        <w:spacing w:line="240" w:lineRule="auto"/>
        <w:ind w:left="360"/>
        <w:rPr>
          <w:sz w:val="22"/>
          <w:szCs w:val="22"/>
          <w:u w:val="none"/>
        </w:rPr>
      </w:pPr>
    </w:p>
    <w:p w14:paraId="4BC86F8B" w14:textId="77777777" w:rsidR="004C5E05" w:rsidRDefault="004C5E05" w:rsidP="00C26F44">
      <w:pPr>
        <w:pStyle w:val="NormalArial"/>
        <w:numPr>
          <w:ilvl w:val="0"/>
          <w:numId w:val="0"/>
        </w:numPr>
        <w:spacing w:line="240" w:lineRule="auto"/>
        <w:ind w:left="360"/>
        <w:rPr>
          <w:sz w:val="22"/>
          <w:szCs w:val="22"/>
          <w:u w:val="none"/>
        </w:rPr>
      </w:pPr>
    </w:p>
    <w:p w14:paraId="636BFC2A" w14:textId="77777777" w:rsidR="004C5E05" w:rsidRDefault="004C5E05" w:rsidP="00C26F44">
      <w:pPr>
        <w:pStyle w:val="NormalArial"/>
        <w:numPr>
          <w:ilvl w:val="0"/>
          <w:numId w:val="0"/>
        </w:numPr>
        <w:spacing w:line="240" w:lineRule="auto"/>
        <w:ind w:left="360"/>
        <w:rPr>
          <w:sz w:val="22"/>
          <w:szCs w:val="22"/>
          <w:u w:val="none"/>
        </w:rPr>
      </w:pPr>
    </w:p>
    <w:p w14:paraId="40B5C64D" w14:textId="77777777" w:rsidR="00C26F44" w:rsidRPr="00BD2F2D" w:rsidRDefault="004C5E05" w:rsidP="00C26F44">
      <w:pPr>
        <w:jc w:val="center"/>
        <w:rPr>
          <w:rFonts w:ascii="Arial" w:hAnsi="Arial" w:cs="Arial"/>
          <w:b/>
          <w:sz w:val="22"/>
          <w:szCs w:val="22"/>
          <w:u w:val="single"/>
        </w:rPr>
      </w:pPr>
      <w:r>
        <w:rPr>
          <w:rFonts w:ascii="Arial" w:hAnsi="Arial" w:cs="Arial"/>
          <w:b/>
          <w:sz w:val="22"/>
          <w:szCs w:val="22"/>
          <w:u w:val="single"/>
        </w:rPr>
        <w:t>P</w:t>
      </w:r>
      <w:r w:rsidR="00C26F44" w:rsidRPr="00BD2F2D">
        <w:rPr>
          <w:rFonts w:ascii="Arial" w:hAnsi="Arial" w:cs="Arial"/>
          <w:b/>
          <w:sz w:val="22"/>
          <w:szCs w:val="22"/>
          <w:u w:val="single"/>
        </w:rPr>
        <w:t>roposal/Required Documentation Checklist</w:t>
      </w:r>
    </w:p>
    <w:p w14:paraId="18855928" w14:textId="77777777" w:rsidR="00C26F44" w:rsidRDefault="00C26F44" w:rsidP="00C26F44">
      <w:pPr>
        <w:pStyle w:val="Title"/>
        <w:rPr>
          <w:rFonts w:ascii="Arial" w:hAnsi="Arial" w:cs="Arial"/>
          <w:sz w:val="22"/>
          <w:szCs w:val="22"/>
          <w:u w:val="single"/>
        </w:rPr>
      </w:pPr>
    </w:p>
    <w:p w14:paraId="4EBA1D8F" w14:textId="77777777" w:rsidR="00EC215C" w:rsidRPr="00BD2F2D" w:rsidRDefault="00EC215C" w:rsidP="00C26F44">
      <w:pPr>
        <w:pStyle w:val="Title"/>
        <w:rPr>
          <w:rFonts w:ascii="Arial" w:hAnsi="Arial" w:cs="Arial"/>
          <w:sz w:val="22"/>
          <w:szCs w:val="22"/>
          <w:u w:val="single"/>
        </w:rPr>
      </w:pPr>
    </w:p>
    <w:p w14:paraId="550CE278" w14:textId="77777777" w:rsidR="00C26F44" w:rsidRPr="00BD2F2D" w:rsidRDefault="00C26F44" w:rsidP="00C26F44">
      <w:pPr>
        <w:pStyle w:val="Title"/>
        <w:jc w:val="left"/>
        <w:rPr>
          <w:rFonts w:ascii="Arial" w:hAnsi="Arial" w:cs="Arial"/>
          <w:sz w:val="22"/>
          <w:szCs w:val="22"/>
          <w:u w:val="single"/>
        </w:rPr>
      </w:pPr>
      <w:r w:rsidRPr="00BD2F2D">
        <w:rPr>
          <w:rFonts w:ascii="Arial" w:hAnsi="Arial" w:cs="Arial"/>
          <w:sz w:val="22"/>
          <w:szCs w:val="22"/>
        </w:rPr>
        <w:t>Agency:</w:t>
      </w:r>
      <w:r w:rsidRPr="00BD2F2D">
        <w:rPr>
          <w:rFonts w:ascii="Arial" w:hAnsi="Arial" w:cs="Arial"/>
          <w:sz w:val="22"/>
          <w:szCs w:val="22"/>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rPr>
        <w:tab/>
        <w:t>Date:</w:t>
      </w:r>
      <w:r w:rsidRPr="00BD2F2D">
        <w:rPr>
          <w:rFonts w:ascii="Arial" w:hAnsi="Arial" w:cs="Arial"/>
          <w:sz w:val="22"/>
          <w:szCs w:val="22"/>
        </w:rPr>
        <w:tab/>
      </w:r>
      <w:r w:rsidRPr="00BD2F2D">
        <w:rPr>
          <w:rFonts w:ascii="Arial" w:hAnsi="Arial" w:cs="Arial"/>
          <w:sz w:val="22"/>
          <w:szCs w:val="22"/>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r w:rsidRPr="00BD2F2D">
        <w:rPr>
          <w:rFonts w:ascii="Arial" w:hAnsi="Arial" w:cs="Arial"/>
          <w:sz w:val="22"/>
          <w:szCs w:val="22"/>
          <w:u w:val="single"/>
        </w:rPr>
        <w:tab/>
      </w:r>
    </w:p>
    <w:p w14:paraId="6A590888" w14:textId="77777777" w:rsidR="00C26F44" w:rsidRPr="00BD2F2D" w:rsidRDefault="00C26F44" w:rsidP="00C26F44">
      <w:pPr>
        <w:pStyle w:val="Title"/>
        <w:jc w:val="left"/>
        <w:rPr>
          <w:rFonts w:ascii="Arial" w:hAnsi="Arial" w:cs="Arial"/>
          <w:sz w:val="22"/>
          <w:szCs w:val="22"/>
          <w:u w:val="single"/>
        </w:rPr>
      </w:pPr>
    </w:p>
    <w:p w14:paraId="74A93BAB" w14:textId="77777777" w:rsidR="00C26F44" w:rsidRPr="00BD2F2D" w:rsidRDefault="00C26F44" w:rsidP="00C26F44">
      <w:pPr>
        <w:pStyle w:val="Title"/>
        <w:rPr>
          <w:rFonts w:ascii="Arial" w:hAnsi="Arial" w:cs="Arial"/>
          <w:sz w:val="22"/>
          <w:szCs w:val="22"/>
          <w:u w:val="single"/>
        </w:rPr>
      </w:pPr>
    </w:p>
    <w:p w14:paraId="1B630F67" w14:textId="77777777" w:rsidR="00C26F44" w:rsidRPr="00BD2F2D" w:rsidRDefault="00C26F44" w:rsidP="00C26F44">
      <w:pPr>
        <w:jc w:val="center"/>
        <w:rPr>
          <w:rFonts w:ascii="Arial" w:hAnsi="Arial" w:cs="Arial"/>
          <w:b/>
          <w:bCs/>
          <w:i/>
          <w:sz w:val="22"/>
          <w:szCs w:val="22"/>
          <w:u w:val="single"/>
        </w:rPr>
      </w:pPr>
      <w:r w:rsidRPr="00BD2F2D">
        <w:rPr>
          <w:rFonts w:ascii="Arial" w:hAnsi="Arial" w:cs="Arial"/>
          <w:b/>
          <w:bCs/>
          <w:i/>
          <w:sz w:val="22"/>
          <w:szCs w:val="22"/>
          <w:u w:val="single"/>
        </w:rPr>
        <w:t>PART TWO – REQUIRED DOCUMENTATION:</w:t>
      </w:r>
    </w:p>
    <w:p w14:paraId="425294B2" w14:textId="77777777" w:rsidR="00C26F44" w:rsidRPr="00BD2F2D" w:rsidRDefault="00C26F44" w:rsidP="00C26F44">
      <w:pPr>
        <w:jc w:val="center"/>
        <w:rPr>
          <w:rFonts w:ascii="Arial" w:hAnsi="Arial" w:cs="Arial"/>
          <w:b/>
          <w:bCs/>
          <w:sz w:val="22"/>
          <w:szCs w:val="22"/>
          <w:u w:val="single"/>
        </w:rPr>
      </w:pPr>
    </w:p>
    <w:p w14:paraId="751F45EE" w14:textId="77777777" w:rsidR="00C26F44" w:rsidRPr="00BD2F2D" w:rsidRDefault="00C26F44" w:rsidP="00C26F44">
      <w:pPr>
        <w:ind w:left="360"/>
        <w:rPr>
          <w:rFonts w:ascii="Arial" w:hAnsi="Arial" w:cs="Arial"/>
          <w:b/>
          <w:sz w:val="22"/>
          <w:szCs w:val="22"/>
          <w:u w:val="single"/>
        </w:rPr>
      </w:pPr>
      <w:r w:rsidRPr="00BD2F2D">
        <w:rPr>
          <w:rFonts w:ascii="Arial" w:hAnsi="Arial" w:cs="Arial"/>
          <w:b/>
          <w:sz w:val="22"/>
          <w:szCs w:val="22"/>
          <w:u w:val="single"/>
        </w:rPr>
        <w:t xml:space="preserve">Submit the </w:t>
      </w:r>
      <w:r w:rsidRPr="00BD2F2D">
        <w:rPr>
          <w:rFonts w:ascii="Arial" w:hAnsi="Arial" w:cs="Arial"/>
          <w:b/>
          <w:i/>
          <w:iCs/>
          <w:sz w:val="22"/>
          <w:szCs w:val="22"/>
          <w:u w:val="single"/>
        </w:rPr>
        <w:t>COLLATED</w:t>
      </w:r>
      <w:r w:rsidRPr="00BD2F2D">
        <w:rPr>
          <w:rFonts w:ascii="Arial" w:hAnsi="Arial" w:cs="Arial"/>
          <w:b/>
          <w:sz w:val="22"/>
          <w:szCs w:val="22"/>
          <w:u w:val="single"/>
        </w:rPr>
        <w:t xml:space="preserve"> original and ONE (1) </w:t>
      </w:r>
      <w:r w:rsidR="006C6D1E">
        <w:rPr>
          <w:rFonts w:ascii="Arial" w:hAnsi="Arial" w:cs="Arial"/>
          <w:b/>
          <w:sz w:val="22"/>
          <w:szCs w:val="22"/>
          <w:u w:val="single"/>
        </w:rPr>
        <w:t>electronic version</w:t>
      </w:r>
      <w:r w:rsidRPr="00BD2F2D">
        <w:rPr>
          <w:rFonts w:ascii="Arial" w:hAnsi="Arial" w:cs="Arial"/>
          <w:b/>
          <w:sz w:val="22"/>
          <w:szCs w:val="22"/>
          <w:u w:val="single"/>
        </w:rPr>
        <w:t>:</w:t>
      </w:r>
    </w:p>
    <w:p w14:paraId="4BCAB06C" w14:textId="77777777" w:rsidR="00C26F44" w:rsidRPr="00BD2F2D" w:rsidRDefault="00C26F44" w:rsidP="00C26F44">
      <w:pPr>
        <w:ind w:left="360"/>
        <w:rPr>
          <w:rFonts w:ascii="Arial" w:hAnsi="Arial" w:cs="Arial"/>
          <w:b/>
          <w:sz w:val="22"/>
          <w:szCs w:val="22"/>
        </w:rPr>
      </w:pPr>
    </w:p>
    <w:p w14:paraId="39DF0DE7" w14:textId="77777777" w:rsidR="00C26F44" w:rsidRPr="00606928" w:rsidRDefault="00C26F44" w:rsidP="006F45F0">
      <w:pPr>
        <w:numPr>
          <w:ilvl w:val="0"/>
          <w:numId w:val="21"/>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t>Current l</w:t>
      </w:r>
      <w:r w:rsidRPr="00606928">
        <w:rPr>
          <w:rFonts w:ascii="Arial" w:hAnsi="Arial" w:cs="Arial"/>
          <w:bCs/>
          <w:sz w:val="22"/>
          <w:szCs w:val="22"/>
        </w:rPr>
        <w:t>ist of names and addresses of the provider’s Board of Directors</w:t>
      </w:r>
    </w:p>
    <w:p w14:paraId="3D253B9F" w14:textId="77777777" w:rsidR="00C26F44" w:rsidRPr="00606928" w:rsidRDefault="00C26F44" w:rsidP="00C26F44">
      <w:pPr>
        <w:rPr>
          <w:rFonts w:ascii="Arial" w:hAnsi="Arial" w:cs="Arial"/>
          <w:bCs/>
          <w:sz w:val="22"/>
          <w:szCs w:val="22"/>
        </w:rPr>
      </w:pPr>
    </w:p>
    <w:p w14:paraId="586D2165" w14:textId="77777777" w:rsidR="00C26F44" w:rsidRPr="00606928" w:rsidRDefault="00C26F44" w:rsidP="006F45F0">
      <w:pPr>
        <w:numPr>
          <w:ilvl w:val="0"/>
          <w:numId w:val="21"/>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 xml:space="preserve">Letter of Authorization from the provider’s Board of Directors or other </w:t>
      </w:r>
    </w:p>
    <w:p w14:paraId="6DA70956" w14:textId="77777777" w:rsidR="00C26F44" w:rsidRPr="00606928" w:rsidRDefault="00C26F44" w:rsidP="00C26F44">
      <w:pPr>
        <w:rPr>
          <w:rFonts w:ascii="Arial" w:hAnsi="Arial" w:cs="Arial"/>
          <w:bCs/>
          <w:sz w:val="22"/>
          <w:szCs w:val="22"/>
        </w:rPr>
      </w:pPr>
    </w:p>
    <w:p w14:paraId="3C1E2CCA" w14:textId="77777777" w:rsidR="00C26F44" w:rsidRPr="00606928" w:rsidRDefault="00C26F44" w:rsidP="00C26F44">
      <w:pPr>
        <w:ind w:left="1800" w:firstLine="360"/>
        <w:rPr>
          <w:rFonts w:ascii="Arial" w:hAnsi="Arial" w:cs="Arial"/>
          <w:bCs/>
          <w:sz w:val="22"/>
          <w:szCs w:val="22"/>
        </w:rPr>
      </w:pPr>
      <w:r w:rsidRPr="00606928">
        <w:rPr>
          <w:rFonts w:ascii="Arial" w:hAnsi="Arial" w:cs="Arial"/>
          <w:bCs/>
          <w:sz w:val="22"/>
          <w:szCs w:val="22"/>
        </w:rPr>
        <w:t xml:space="preserve">appropriate entity identifying the individual who is empowered to sign a </w:t>
      </w:r>
    </w:p>
    <w:p w14:paraId="6CA927A8" w14:textId="77777777" w:rsidR="00C26F44" w:rsidRPr="00606928" w:rsidRDefault="00C26F44" w:rsidP="00C26F44">
      <w:pPr>
        <w:ind w:left="1800" w:firstLine="360"/>
        <w:rPr>
          <w:rFonts w:ascii="Arial" w:hAnsi="Arial" w:cs="Arial"/>
          <w:bCs/>
          <w:sz w:val="22"/>
          <w:szCs w:val="22"/>
        </w:rPr>
      </w:pPr>
    </w:p>
    <w:p w14:paraId="306355E9" w14:textId="77777777" w:rsidR="00C26F44" w:rsidRPr="00606928" w:rsidRDefault="00C26F44" w:rsidP="00C26F44">
      <w:pPr>
        <w:ind w:left="1800" w:firstLine="360"/>
        <w:rPr>
          <w:rFonts w:ascii="Arial" w:hAnsi="Arial" w:cs="Arial"/>
          <w:bCs/>
          <w:sz w:val="22"/>
          <w:szCs w:val="22"/>
        </w:rPr>
      </w:pPr>
      <w:r w:rsidRPr="00606928">
        <w:rPr>
          <w:rFonts w:ascii="Arial" w:hAnsi="Arial" w:cs="Arial"/>
          <w:bCs/>
          <w:sz w:val="22"/>
          <w:szCs w:val="22"/>
        </w:rPr>
        <w:t>contract, including his/her title</w:t>
      </w:r>
    </w:p>
    <w:p w14:paraId="6DE3AB7A" w14:textId="77777777" w:rsidR="00C26F44" w:rsidRPr="00606928" w:rsidRDefault="00C26F44" w:rsidP="00C26F44">
      <w:pPr>
        <w:rPr>
          <w:rFonts w:ascii="Arial" w:hAnsi="Arial" w:cs="Arial"/>
          <w:bCs/>
          <w:sz w:val="22"/>
          <w:szCs w:val="22"/>
        </w:rPr>
      </w:pPr>
    </w:p>
    <w:p w14:paraId="52364D5F"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 xml:space="preserve">A </w:t>
      </w:r>
      <w:r w:rsidRPr="00606928">
        <w:rPr>
          <w:rFonts w:ascii="Arial" w:hAnsi="Arial" w:cs="Arial"/>
          <w:bCs/>
          <w:i/>
          <w:sz w:val="22"/>
          <w:szCs w:val="22"/>
          <w:u w:val="single"/>
        </w:rPr>
        <w:t>COPY</w:t>
      </w:r>
      <w:r w:rsidRPr="00606928">
        <w:rPr>
          <w:rFonts w:ascii="Arial" w:hAnsi="Arial" w:cs="Arial"/>
          <w:bCs/>
          <w:sz w:val="22"/>
          <w:szCs w:val="22"/>
        </w:rPr>
        <w:t xml:space="preserve"> of the agency’s most recent independent audit of financial </w:t>
      </w:r>
    </w:p>
    <w:p w14:paraId="08431EA4" w14:textId="77777777" w:rsidR="00C26F44" w:rsidRPr="00606928" w:rsidRDefault="00C26F44" w:rsidP="00C26F44">
      <w:pPr>
        <w:ind w:left="360"/>
        <w:rPr>
          <w:rFonts w:ascii="Arial" w:hAnsi="Arial" w:cs="Arial"/>
          <w:bCs/>
          <w:sz w:val="22"/>
          <w:szCs w:val="22"/>
        </w:rPr>
      </w:pPr>
    </w:p>
    <w:p w14:paraId="11FB26FD" w14:textId="77777777" w:rsidR="00C26F44" w:rsidRPr="00606928" w:rsidRDefault="00C26F44" w:rsidP="00C26F44">
      <w:pPr>
        <w:ind w:left="1800" w:firstLine="360"/>
        <w:rPr>
          <w:rFonts w:ascii="Arial" w:hAnsi="Arial" w:cs="Arial"/>
          <w:bCs/>
          <w:sz w:val="22"/>
          <w:szCs w:val="22"/>
        </w:rPr>
      </w:pPr>
      <w:r w:rsidRPr="00606928">
        <w:rPr>
          <w:rFonts w:ascii="Arial" w:hAnsi="Arial" w:cs="Arial"/>
          <w:bCs/>
          <w:sz w:val="22"/>
          <w:szCs w:val="22"/>
        </w:rPr>
        <w:t xml:space="preserve">statements and auditor’s opinion and management letter addressing </w:t>
      </w:r>
    </w:p>
    <w:p w14:paraId="6B136E3B" w14:textId="77777777" w:rsidR="00C26F44" w:rsidRPr="00606928" w:rsidRDefault="00C26F44" w:rsidP="00C26F44">
      <w:pPr>
        <w:ind w:left="360"/>
        <w:rPr>
          <w:rFonts w:ascii="Arial" w:hAnsi="Arial" w:cs="Arial"/>
          <w:bCs/>
          <w:sz w:val="22"/>
          <w:szCs w:val="22"/>
        </w:rPr>
      </w:pPr>
    </w:p>
    <w:p w14:paraId="6378C1B8"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 xml:space="preserve">internal controls or the agency’s most recent financial statement – Do NOT </w:t>
      </w:r>
    </w:p>
    <w:p w14:paraId="2AACAC73" w14:textId="77777777" w:rsidR="00C26F44" w:rsidRPr="00606928" w:rsidRDefault="00C26F44" w:rsidP="00C26F44">
      <w:pPr>
        <w:ind w:left="2160"/>
        <w:rPr>
          <w:rFonts w:ascii="Arial" w:hAnsi="Arial" w:cs="Arial"/>
          <w:bCs/>
          <w:sz w:val="22"/>
          <w:szCs w:val="22"/>
        </w:rPr>
      </w:pPr>
    </w:p>
    <w:p w14:paraId="3D60943D"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 xml:space="preserve">submit a bound original – THIS </w:t>
      </w:r>
      <w:r w:rsidRPr="00606928">
        <w:rPr>
          <w:rFonts w:ascii="Arial" w:hAnsi="Arial" w:cs="Arial"/>
          <w:bCs/>
          <w:sz w:val="22"/>
          <w:szCs w:val="22"/>
          <w:u w:val="single"/>
        </w:rPr>
        <w:t>MUST</w:t>
      </w:r>
      <w:r w:rsidRPr="00606928">
        <w:rPr>
          <w:rFonts w:ascii="Arial" w:hAnsi="Arial" w:cs="Arial"/>
          <w:bCs/>
          <w:sz w:val="22"/>
          <w:szCs w:val="22"/>
        </w:rPr>
        <w:t xml:space="preserve"> BE A </w:t>
      </w:r>
      <w:r w:rsidRPr="00606928">
        <w:rPr>
          <w:rFonts w:ascii="Arial" w:hAnsi="Arial" w:cs="Arial"/>
          <w:bCs/>
          <w:i/>
          <w:sz w:val="22"/>
          <w:szCs w:val="22"/>
          <w:u w:val="single"/>
        </w:rPr>
        <w:t>ONE-SIDED COPY</w:t>
      </w:r>
      <w:r w:rsidRPr="00606928">
        <w:rPr>
          <w:rFonts w:ascii="Arial" w:hAnsi="Arial" w:cs="Arial"/>
          <w:bCs/>
          <w:sz w:val="22"/>
          <w:szCs w:val="22"/>
        </w:rPr>
        <w:t xml:space="preserve"> OF THE </w:t>
      </w:r>
    </w:p>
    <w:p w14:paraId="3D23C78B" w14:textId="77777777" w:rsidR="00C26F44" w:rsidRPr="00606928" w:rsidRDefault="00C26F44" w:rsidP="00C26F44">
      <w:pPr>
        <w:ind w:left="2160"/>
        <w:rPr>
          <w:rFonts w:ascii="Arial" w:hAnsi="Arial" w:cs="Arial"/>
          <w:bCs/>
          <w:sz w:val="22"/>
          <w:szCs w:val="22"/>
        </w:rPr>
      </w:pPr>
    </w:p>
    <w:p w14:paraId="20AB021B"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ENTIRE DOCUMENT</w:t>
      </w:r>
    </w:p>
    <w:p w14:paraId="5B7C7AC8" w14:textId="77777777" w:rsidR="00C26F44" w:rsidRPr="00606928" w:rsidRDefault="00C26F44" w:rsidP="00C26F44">
      <w:pPr>
        <w:rPr>
          <w:rFonts w:ascii="Arial" w:hAnsi="Arial" w:cs="Arial"/>
          <w:bCs/>
          <w:sz w:val="22"/>
          <w:szCs w:val="22"/>
        </w:rPr>
      </w:pPr>
    </w:p>
    <w:p w14:paraId="517F349B"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t xml:space="preserve">Current </w:t>
      </w:r>
      <w:r w:rsidRPr="00606928">
        <w:rPr>
          <w:rFonts w:ascii="Arial" w:hAnsi="Arial" w:cs="Arial"/>
          <w:bCs/>
          <w:sz w:val="22"/>
          <w:szCs w:val="22"/>
        </w:rPr>
        <w:t>Certificate of Liability Insurance</w:t>
      </w:r>
    </w:p>
    <w:p w14:paraId="1811F202" w14:textId="77777777" w:rsidR="00C26F44" w:rsidRPr="00606928" w:rsidRDefault="00C26F44" w:rsidP="00C26F44">
      <w:pPr>
        <w:rPr>
          <w:rFonts w:ascii="Arial" w:hAnsi="Arial" w:cs="Arial"/>
          <w:bCs/>
          <w:sz w:val="22"/>
          <w:szCs w:val="22"/>
        </w:rPr>
      </w:pPr>
    </w:p>
    <w:p w14:paraId="037DE616"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Articles of Incorporation</w:t>
      </w:r>
    </w:p>
    <w:p w14:paraId="0FF085AE" w14:textId="77777777" w:rsidR="00C26F44" w:rsidRPr="00606928" w:rsidRDefault="00C26F44" w:rsidP="00C26F44">
      <w:pPr>
        <w:rPr>
          <w:rFonts w:ascii="Arial" w:hAnsi="Arial" w:cs="Arial"/>
          <w:bCs/>
          <w:sz w:val="22"/>
          <w:szCs w:val="22"/>
        </w:rPr>
      </w:pPr>
    </w:p>
    <w:p w14:paraId="194513B8"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Most recent Certificate of Continued Existence</w:t>
      </w:r>
    </w:p>
    <w:p w14:paraId="0A123378" w14:textId="77777777" w:rsidR="00C26F44" w:rsidRPr="00606928" w:rsidRDefault="00C26F44" w:rsidP="00C26F44">
      <w:pPr>
        <w:rPr>
          <w:rFonts w:ascii="Arial" w:hAnsi="Arial" w:cs="Arial"/>
          <w:bCs/>
          <w:sz w:val="22"/>
          <w:szCs w:val="22"/>
        </w:rPr>
      </w:pPr>
    </w:p>
    <w:p w14:paraId="774D29DA"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t>Equal Employment Opportunity (E</w:t>
      </w:r>
      <w:r w:rsidRPr="00606928">
        <w:rPr>
          <w:rFonts w:ascii="Arial" w:hAnsi="Arial" w:cs="Arial"/>
          <w:bCs/>
          <w:sz w:val="22"/>
          <w:szCs w:val="22"/>
        </w:rPr>
        <w:t>EO) policy statement</w:t>
      </w:r>
    </w:p>
    <w:p w14:paraId="664B974A" w14:textId="77777777" w:rsidR="00C26F44" w:rsidRPr="00606928" w:rsidRDefault="00C26F44" w:rsidP="00C26F44">
      <w:pPr>
        <w:rPr>
          <w:rFonts w:ascii="Arial" w:hAnsi="Arial" w:cs="Arial"/>
          <w:bCs/>
          <w:sz w:val="22"/>
          <w:szCs w:val="22"/>
        </w:rPr>
      </w:pPr>
    </w:p>
    <w:p w14:paraId="7CF7DEE6"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COPY of Worker’s Compensation Certificate showing risk number</w:t>
      </w:r>
    </w:p>
    <w:p w14:paraId="4C2F28C5" w14:textId="77777777" w:rsidR="00C26F44" w:rsidRPr="00606928" w:rsidRDefault="00C26F44" w:rsidP="00C26F44">
      <w:pPr>
        <w:rPr>
          <w:rFonts w:ascii="Arial" w:hAnsi="Arial" w:cs="Arial"/>
          <w:bCs/>
          <w:sz w:val="22"/>
          <w:szCs w:val="22"/>
        </w:rPr>
      </w:pPr>
    </w:p>
    <w:p w14:paraId="483BFA4A" w14:textId="77777777" w:rsidR="00C26F44" w:rsidRPr="00606928" w:rsidRDefault="00C26F44" w:rsidP="006F45F0">
      <w:pPr>
        <w:numPr>
          <w:ilvl w:val="0"/>
          <w:numId w:val="22"/>
        </w:numPr>
        <w:jc w:val="both"/>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SIGNED Declaration Regarding Material Assistance/Non</w:t>
      </w:r>
      <w:r w:rsidR="00F76EA8">
        <w:rPr>
          <w:rFonts w:ascii="Arial" w:hAnsi="Arial" w:cs="Arial"/>
          <w:bCs/>
          <w:sz w:val="22"/>
          <w:szCs w:val="22"/>
        </w:rPr>
        <w:t>-</w:t>
      </w:r>
      <w:r w:rsidRPr="00606928">
        <w:rPr>
          <w:rFonts w:ascii="Arial" w:hAnsi="Arial" w:cs="Arial"/>
          <w:bCs/>
          <w:sz w:val="22"/>
          <w:szCs w:val="22"/>
        </w:rPr>
        <w:t xml:space="preserve">Assistance to a </w:t>
      </w:r>
    </w:p>
    <w:p w14:paraId="3FFDB1DD" w14:textId="77777777" w:rsidR="00C26F44" w:rsidRPr="00606928" w:rsidRDefault="00C26F44" w:rsidP="00C26F44">
      <w:pPr>
        <w:jc w:val="both"/>
        <w:rPr>
          <w:rFonts w:ascii="Arial" w:hAnsi="Arial" w:cs="Arial"/>
          <w:bCs/>
          <w:sz w:val="22"/>
          <w:szCs w:val="22"/>
        </w:rPr>
      </w:pPr>
    </w:p>
    <w:p w14:paraId="029D41FB"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 xml:space="preserve">Terrorist Organization for Government Business and Funding Contracts </w:t>
      </w:r>
    </w:p>
    <w:p w14:paraId="65F8F3BA" w14:textId="77777777" w:rsidR="00C26F44" w:rsidRPr="00606928" w:rsidRDefault="00C26F44" w:rsidP="00C26F44">
      <w:pPr>
        <w:ind w:left="2160"/>
        <w:rPr>
          <w:rFonts w:ascii="Arial" w:hAnsi="Arial" w:cs="Arial"/>
          <w:bCs/>
          <w:sz w:val="22"/>
          <w:szCs w:val="22"/>
        </w:rPr>
      </w:pPr>
    </w:p>
    <w:p w14:paraId="1AAB1399"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(HLS 0038) – REQUIRED OF EACH VENDOR</w:t>
      </w:r>
    </w:p>
    <w:p w14:paraId="301B83B7" w14:textId="77777777" w:rsidR="00C26F44" w:rsidRPr="00606928" w:rsidRDefault="00C26F44" w:rsidP="00C26F44">
      <w:pPr>
        <w:ind w:left="2160"/>
        <w:rPr>
          <w:rFonts w:ascii="Arial" w:hAnsi="Arial" w:cs="Arial"/>
          <w:bCs/>
          <w:sz w:val="22"/>
          <w:szCs w:val="22"/>
        </w:rPr>
      </w:pPr>
    </w:p>
    <w:p w14:paraId="2A98C0A0" w14:textId="77777777" w:rsidR="00C26F44" w:rsidRPr="00606928" w:rsidRDefault="00C26F44" w:rsidP="00C26F44">
      <w:pPr>
        <w:ind w:left="2160"/>
        <w:rPr>
          <w:rFonts w:ascii="Arial" w:hAnsi="Arial" w:cs="Arial"/>
          <w:bCs/>
          <w:sz w:val="22"/>
          <w:szCs w:val="22"/>
        </w:rPr>
      </w:pPr>
      <w:r w:rsidRPr="00606928">
        <w:rPr>
          <w:rFonts w:ascii="Arial" w:hAnsi="Arial" w:cs="Arial"/>
          <w:bCs/>
          <w:sz w:val="22"/>
          <w:szCs w:val="22"/>
        </w:rPr>
        <w:t>(</w:t>
      </w:r>
      <w:hyperlink r:id="rId24" w:history="1">
        <w:r w:rsidRPr="00606928">
          <w:rPr>
            <w:rStyle w:val="Hyperlink"/>
            <w:rFonts w:ascii="Arial" w:hAnsi="Arial" w:cs="Arial"/>
            <w:bCs/>
            <w:sz w:val="22"/>
            <w:szCs w:val="22"/>
          </w:rPr>
          <w:t>http://www.homelandsecurity.ohio.gov/DMA_Terrorist/HLS_0038_Contracts.pdf</w:t>
        </w:r>
      </w:hyperlink>
      <w:r w:rsidRPr="00606928">
        <w:rPr>
          <w:rFonts w:ascii="Arial" w:hAnsi="Arial" w:cs="Arial"/>
          <w:bCs/>
          <w:sz w:val="22"/>
          <w:szCs w:val="22"/>
        </w:rPr>
        <w:t>)</w:t>
      </w:r>
    </w:p>
    <w:p w14:paraId="412275FE" w14:textId="77777777" w:rsidR="00C26F44" w:rsidRPr="00606928" w:rsidRDefault="00C26F44" w:rsidP="00C26F44">
      <w:pPr>
        <w:rPr>
          <w:rFonts w:ascii="Arial" w:hAnsi="Arial" w:cs="Arial"/>
          <w:bCs/>
          <w:sz w:val="22"/>
          <w:szCs w:val="22"/>
        </w:rPr>
      </w:pPr>
    </w:p>
    <w:p w14:paraId="62157022" w14:textId="77777777" w:rsidR="00C26F44" w:rsidRPr="00606928" w:rsidRDefault="00C26F44" w:rsidP="006F45F0">
      <w:pPr>
        <w:numPr>
          <w:ilvl w:val="0"/>
          <w:numId w:val="22"/>
        </w:numPr>
        <w:rPr>
          <w:rFonts w:ascii="Arial" w:hAnsi="Arial" w:cs="Arial"/>
          <w:bCs/>
          <w:sz w:val="22"/>
          <w:szCs w:val="22"/>
        </w:rPr>
      </w:pPr>
      <w:r w:rsidRPr="00606928">
        <w:rPr>
          <w:rFonts w:ascii="Arial" w:hAnsi="Arial" w:cs="Arial"/>
          <w:sz w:val="22"/>
          <w:szCs w:val="22"/>
          <w:u w:val="single"/>
        </w:rPr>
        <w:tab/>
      </w:r>
      <w:r w:rsidRPr="00606928">
        <w:rPr>
          <w:rFonts w:ascii="Arial" w:hAnsi="Arial" w:cs="Arial"/>
          <w:sz w:val="22"/>
          <w:szCs w:val="22"/>
          <w:u w:val="single"/>
        </w:rPr>
        <w:tab/>
      </w:r>
      <w:r w:rsidRPr="00606928">
        <w:rPr>
          <w:rFonts w:ascii="Arial" w:hAnsi="Arial" w:cs="Arial"/>
          <w:sz w:val="22"/>
          <w:szCs w:val="22"/>
        </w:rPr>
        <w:tab/>
      </w:r>
      <w:r w:rsidRPr="00606928">
        <w:rPr>
          <w:rFonts w:ascii="Arial" w:hAnsi="Arial" w:cs="Arial"/>
          <w:bCs/>
          <w:sz w:val="22"/>
          <w:szCs w:val="22"/>
        </w:rPr>
        <w:t>SIGNED W-9 – REQUIRED OF EACH VENDOR</w:t>
      </w:r>
    </w:p>
    <w:p w14:paraId="6B7BA08A" w14:textId="77777777" w:rsidR="00C26F44" w:rsidRPr="00606928" w:rsidRDefault="00C26F44" w:rsidP="00C26F44">
      <w:pPr>
        <w:ind w:left="1080" w:firstLine="360"/>
        <w:rPr>
          <w:rFonts w:ascii="Arial" w:hAnsi="Arial"/>
          <w:sz w:val="22"/>
          <w:szCs w:val="22"/>
        </w:rPr>
      </w:pPr>
    </w:p>
    <w:p w14:paraId="00CAC652" w14:textId="77777777" w:rsidR="00C26F44" w:rsidRDefault="00C26F44" w:rsidP="00C26F44">
      <w:pPr>
        <w:ind w:left="1800" w:firstLine="360"/>
        <w:rPr>
          <w:rFonts w:ascii="Arial" w:hAnsi="Arial"/>
          <w:sz w:val="22"/>
          <w:szCs w:val="22"/>
        </w:rPr>
      </w:pPr>
      <w:r w:rsidRPr="00606928">
        <w:rPr>
          <w:rFonts w:ascii="Arial" w:hAnsi="Arial"/>
          <w:sz w:val="22"/>
          <w:szCs w:val="22"/>
        </w:rPr>
        <w:t>(</w:t>
      </w:r>
      <w:hyperlink r:id="rId25" w:history="1">
        <w:r w:rsidRPr="00606928">
          <w:rPr>
            <w:rStyle w:val="Hyperlink"/>
            <w:rFonts w:ascii="Arial" w:hAnsi="Arial" w:cs="Arial"/>
            <w:bCs/>
            <w:sz w:val="22"/>
            <w:szCs w:val="22"/>
          </w:rPr>
          <w:t>http://www.irs.gov/pub/irs-fill/fw9.pdf</w:t>
        </w:r>
      </w:hyperlink>
      <w:r w:rsidRPr="00606928">
        <w:rPr>
          <w:rFonts w:ascii="Arial" w:hAnsi="Arial"/>
          <w:sz w:val="22"/>
          <w:szCs w:val="22"/>
        </w:rPr>
        <w:t>)</w:t>
      </w:r>
    </w:p>
    <w:p w14:paraId="7E26F8C0" w14:textId="77777777" w:rsidR="00046F19" w:rsidRDefault="00046F19" w:rsidP="00C26F44">
      <w:pPr>
        <w:ind w:left="1800" w:firstLine="360"/>
        <w:rPr>
          <w:rFonts w:ascii="Arial" w:hAnsi="Arial"/>
          <w:sz w:val="22"/>
          <w:szCs w:val="22"/>
        </w:rPr>
      </w:pPr>
    </w:p>
    <w:p w14:paraId="3821CA19" w14:textId="77777777" w:rsidR="00046F19" w:rsidRDefault="00046F19" w:rsidP="00C26F44">
      <w:pPr>
        <w:ind w:left="1800" w:firstLine="360"/>
        <w:rPr>
          <w:rFonts w:ascii="Arial" w:hAnsi="Arial"/>
          <w:sz w:val="22"/>
          <w:szCs w:val="22"/>
        </w:rPr>
      </w:pPr>
    </w:p>
    <w:p w14:paraId="0352F920" w14:textId="77777777" w:rsidR="00046F19" w:rsidRDefault="00046F19" w:rsidP="00C26F44">
      <w:pPr>
        <w:ind w:left="1800" w:firstLine="360"/>
        <w:rPr>
          <w:rFonts w:ascii="Arial" w:hAnsi="Arial"/>
          <w:sz w:val="22"/>
          <w:szCs w:val="22"/>
        </w:rPr>
      </w:pPr>
    </w:p>
    <w:p w14:paraId="212C0483" w14:textId="77777777" w:rsidR="00046F19" w:rsidRDefault="00046F19" w:rsidP="00C26F44">
      <w:pPr>
        <w:ind w:left="1800" w:firstLine="360"/>
        <w:rPr>
          <w:rFonts w:ascii="Arial" w:hAnsi="Arial"/>
          <w:sz w:val="22"/>
          <w:szCs w:val="22"/>
        </w:rPr>
      </w:pPr>
    </w:p>
    <w:p w14:paraId="30B5DECC" w14:textId="77777777" w:rsidR="00046F19" w:rsidRDefault="00046F19" w:rsidP="00C26F44">
      <w:pPr>
        <w:ind w:left="1800" w:firstLine="360"/>
        <w:rPr>
          <w:rFonts w:ascii="Arial" w:hAnsi="Arial"/>
          <w:sz w:val="22"/>
          <w:szCs w:val="22"/>
        </w:rPr>
      </w:pPr>
    </w:p>
    <w:p w14:paraId="4C311458" w14:textId="77777777" w:rsidR="00046F19" w:rsidRDefault="00046F19" w:rsidP="00C26F44">
      <w:pPr>
        <w:ind w:left="1800" w:firstLine="360"/>
        <w:rPr>
          <w:rFonts w:ascii="Arial" w:hAnsi="Arial"/>
          <w:sz w:val="22"/>
          <w:szCs w:val="22"/>
        </w:rPr>
      </w:pPr>
    </w:p>
    <w:p w14:paraId="11E664D0" w14:textId="77777777" w:rsidR="00046F19" w:rsidRDefault="00046F19" w:rsidP="00046F19">
      <w:pPr>
        <w:pStyle w:val="Title"/>
        <w:rPr>
          <w:rFonts w:ascii="Arial" w:hAnsi="Arial"/>
          <w:b w:val="0"/>
          <w:bCs w:val="0"/>
          <w:sz w:val="22"/>
          <w:szCs w:val="22"/>
        </w:rPr>
      </w:pPr>
    </w:p>
    <w:p w14:paraId="550A3DEB" w14:textId="31B03061" w:rsidR="004C5E05" w:rsidRDefault="004C5E05" w:rsidP="00046F19">
      <w:pPr>
        <w:pStyle w:val="Title"/>
        <w:jc w:val="left"/>
      </w:pPr>
    </w:p>
    <w:tbl>
      <w:tblPr>
        <w:tblW w:w="6390" w:type="dxa"/>
        <w:tblInd w:w="2538" w:type="dxa"/>
        <w:tblLook w:val="04A0" w:firstRow="1" w:lastRow="0" w:firstColumn="1" w:lastColumn="0" w:noHBand="0" w:noVBand="1"/>
      </w:tblPr>
      <w:tblGrid>
        <w:gridCol w:w="3150"/>
        <w:gridCol w:w="3240"/>
      </w:tblGrid>
      <w:tr w:rsidR="00AA6A92" w:rsidRPr="00AA6A92" w14:paraId="56E6EF8A" w14:textId="77777777" w:rsidTr="00344548">
        <w:trPr>
          <w:trHeight w:val="439"/>
        </w:trPr>
        <w:tc>
          <w:tcPr>
            <w:tcW w:w="6390" w:type="dxa"/>
            <w:gridSpan w:val="2"/>
            <w:tcBorders>
              <w:top w:val="nil"/>
              <w:left w:val="nil"/>
              <w:bottom w:val="nil"/>
              <w:right w:val="nil"/>
            </w:tcBorders>
            <w:shd w:val="clear" w:color="auto" w:fill="auto"/>
            <w:noWrap/>
            <w:vAlign w:val="bottom"/>
            <w:hideMark/>
          </w:tcPr>
          <w:p w14:paraId="04F640E2" w14:textId="77777777" w:rsidR="00AA6A92" w:rsidRDefault="004C5E05" w:rsidP="00344548">
            <w:pPr>
              <w:jc w:val="center"/>
              <w:rPr>
                <w:rFonts w:ascii="Arial" w:hAnsi="Arial" w:cs="Arial"/>
                <w:b/>
                <w:bCs/>
              </w:rPr>
            </w:pPr>
            <w:r>
              <w:br w:type="page"/>
            </w:r>
            <w:r w:rsidR="002974E2">
              <w:rPr>
                <w:rFonts w:ascii="Arial" w:hAnsi="Arial" w:cs="Arial"/>
                <w:b/>
                <w:bCs/>
              </w:rPr>
              <w:t>Franklin County Early Intervention Service Coordination</w:t>
            </w:r>
          </w:p>
          <w:p w14:paraId="7623CFC7" w14:textId="77777777" w:rsidR="00344548" w:rsidRPr="00AA6A92" w:rsidRDefault="00344548" w:rsidP="00344548">
            <w:pPr>
              <w:jc w:val="center"/>
              <w:rPr>
                <w:rFonts w:ascii="Arial" w:hAnsi="Arial" w:cs="Arial"/>
                <w:b/>
                <w:bCs/>
              </w:rPr>
            </w:pPr>
          </w:p>
        </w:tc>
      </w:tr>
      <w:tr w:rsidR="00AA6A92" w:rsidRPr="00AA6A92" w14:paraId="16DD979B" w14:textId="77777777" w:rsidTr="00344548">
        <w:trPr>
          <w:trHeight w:val="439"/>
        </w:trPr>
        <w:tc>
          <w:tcPr>
            <w:tcW w:w="6390" w:type="dxa"/>
            <w:gridSpan w:val="2"/>
            <w:tcBorders>
              <w:top w:val="nil"/>
              <w:left w:val="nil"/>
              <w:bottom w:val="nil"/>
              <w:right w:val="nil"/>
            </w:tcBorders>
            <w:shd w:val="clear" w:color="auto" w:fill="auto"/>
            <w:noWrap/>
            <w:vAlign w:val="bottom"/>
            <w:hideMark/>
          </w:tcPr>
          <w:p w14:paraId="748070D9" w14:textId="294799CE" w:rsidR="00344548" w:rsidRDefault="00AA6A92" w:rsidP="00344548">
            <w:pPr>
              <w:jc w:val="center"/>
              <w:rPr>
                <w:rFonts w:ascii="Arial" w:hAnsi="Arial" w:cs="Arial"/>
                <w:b/>
                <w:bCs/>
              </w:rPr>
            </w:pPr>
            <w:r w:rsidRPr="00570452">
              <w:rPr>
                <w:rFonts w:ascii="Arial" w:hAnsi="Arial" w:cs="Arial"/>
                <w:b/>
                <w:bCs/>
              </w:rPr>
              <w:t xml:space="preserve">SFY </w:t>
            </w:r>
            <w:r w:rsidR="00570452">
              <w:rPr>
                <w:rFonts w:ascii="Arial" w:hAnsi="Arial" w:cs="Arial"/>
                <w:b/>
                <w:bCs/>
              </w:rPr>
              <w:t>21</w:t>
            </w:r>
            <w:r w:rsidRPr="00AA6A92">
              <w:rPr>
                <w:rFonts w:ascii="Arial" w:hAnsi="Arial" w:cs="Arial"/>
                <w:b/>
                <w:bCs/>
              </w:rPr>
              <w:t xml:space="preserve"> Actual Part C Cases By Month</w:t>
            </w:r>
          </w:p>
          <w:p w14:paraId="7E762E5D" w14:textId="77777777" w:rsidR="00344548" w:rsidRPr="00AA6A92" w:rsidRDefault="00344548" w:rsidP="00344548">
            <w:pPr>
              <w:rPr>
                <w:rFonts w:ascii="Arial" w:hAnsi="Arial" w:cs="Arial"/>
                <w:b/>
                <w:bCs/>
              </w:rPr>
            </w:pPr>
          </w:p>
        </w:tc>
      </w:tr>
      <w:tr w:rsidR="00AA6A92" w:rsidRPr="00AA6A92" w14:paraId="12C06481" w14:textId="77777777" w:rsidTr="00344548">
        <w:trPr>
          <w:trHeight w:val="300"/>
        </w:trPr>
        <w:tc>
          <w:tcPr>
            <w:tcW w:w="3150" w:type="dxa"/>
            <w:tcBorders>
              <w:top w:val="nil"/>
              <w:left w:val="nil"/>
              <w:bottom w:val="nil"/>
              <w:right w:val="nil"/>
            </w:tcBorders>
            <w:shd w:val="clear" w:color="auto" w:fill="auto"/>
            <w:noWrap/>
            <w:vAlign w:val="bottom"/>
            <w:hideMark/>
          </w:tcPr>
          <w:p w14:paraId="4E0DC57D" w14:textId="77777777" w:rsidR="00AA6A92" w:rsidRPr="00AA6A92" w:rsidRDefault="00AA6A92" w:rsidP="00344548">
            <w:pPr>
              <w:rPr>
                <w:rFonts w:ascii="Arial" w:hAnsi="Arial" w:cs="Arial"/>
              </w:rPr>
            </w:pPr>
          </w:p>
        </w:tc>
        <w:tc>
          <w:tcPr>
            <w:tcW w:w="3240" w:type="dxa"/>
            <w:tcBorders>
              <w:top w:val="nil"/>
              <w:left w:val="nil"/>
              <w:bottom w:val="nil"/>
              <w:right w:val="nil"/>
            </w:tcBorders>
            <w:shd w:val="clear" w:color="auto" w:fill="auto"/>
            <w:noWrap/>
            <w:vAlign w:val="bottom"/>
            <w:hideMark/>
          </w:tcPr>
          <w:p w14:paraId="015E1E63" w14:textId="77777777" w:rsidR="00AA6A92" w:rsidRPr="00AA6A92" w:rsidRDefault="00AA6A92" w:rsidP="00344548">
            <w:pPr>
              <w:rPr>
                <w:rFonts w:ascii="Arial" w:hAnsi="Arial" w:cs="Arial"/>
              </w:rPr>
            </w:pPr>
          </w:p>
        </w:tc>
      </w:tr>
      <w:tr w:rsidR="00AA6A92" w:rsidRPr="00AA6A92" w14:paraId="51562F77" w14:textId="77777777" w:rsidTr="00344548">
        <w:trPr>
          <w:trHeight w:val="746"/>
        </w:trPr>
        <w:tc>
          <w:tcPr>
            <w:tcW w:w="3150" w:type="dxa"/>
            <w:tcBorders>
              <w:top w:val="nil"/>
              <w:left w:val="nil"/>
              <w:bottom w:val="nil"/>
              <w:right w:val="nil"/>
            </w:tcBorders>
            <w:shd w:val="clear" w:color="auto" w:fill="auto"/>
            <w:noWrap/>
            <w:vAlign w:val="center"/>
            <w:hideMark/>
          </w:tcPr>
          <w:p w14:paraId="79DC669A" w14:textId="77777777" w:rsidR="00AA6A92" w:rsidRPr="00AA6A92" w:rsidRDefault="00AA6A92" w:rsidP="00344548">
            <w:pPr>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17592110" w14:textId="77777777" w:rsidR="00AA6A92" w:rsidRPr="00AA6A92" w:rsidRDefault="00344548" w:rsidP="00344548">
            <w:pPr>
              <w:jc w:val="center"/>
              <w:rPr>
                <w:rFonts w:ascii="Arial" w:hAnsi="Arial" w:cs="Arial"/>
                <w:b/>
                <w:bCs/>
              </w:rPr>
            </w:pPr>
            <w:r>
              <w:rPr>
                <w:rFonts w:ascii="Arial" w:hAnsi="Arial" w:cs="Arial"/>
                <w:b/>
                <w:bCs/>
              </w:rPr>
              <w:t xml:space="preserve">Number of Current </w:t>
            </w:r>
            <w:r w:rsidR="00AA6A92" w:rsidRPr="00AA6A92">
              <w:rPr>
                <w:rFonts w:ascii="Arial" w:hAnsi="Arial" w:cs="Arial"/>
                <w:b/>
                <w:bCs/>
              </w:rPr>
              <w:t xml:space="preserve">Part C </w:t>
            </w:r>
            <w:r>
              <w:rPr>
                <w:rFonts w:ascii="Arial" w:hAnsi="Arial" w:cs="Arial"/>
                <w:b/>
                <w:bCs/>
              </w:rPr>
              <w:t>IFSP’s</w:t>
            </w:r>
          </w:p>
        </w:tc>
      </w:tr>
      <w:tr w:rsidR="00AA6A92" w:rsidRPr="00AA6A92" w14:paraId="596CBF40" w14:textId="77777777" w:rsidTr="00344548">
        <w:trPr>
          <w:trHeight w:val="439"/>
        </w:trPr>
        <w:tc>
          <w:tcPr>
            <w:tcW w:w="3150" w:type="dxa"/>
            <w:tcBorders>
              <w:top w:val="single" w:sz="8" w:space="0" w:color="auto"/>
              <w:left w:val="single" w:sz="8" w:space="0" w:color="auto"/>
              <w:bottom w:val="single" w:sz="4" w:space="0" w:color="auto"/>
              <w:right w:val="nil"/>
            </w:tcBorders>
            <w:shd w:val="clear" w:color="000000" w:fill="A5A5A5"/>
            <w:noWrap/>
            <w:vAlign w:val="bottom"/>
            <w:hideMark/>
          </w:tcPr>
          <w:p w14:paraId="7267BB19" w14:textId="77777777" w:rsidR="00AA6A92" w:rsidRPr="00AA6A92" w:rsidRDefault="00AA6A92" w:rsidP="00344548">
            <w:pPr>
              <w:rPr>
                <w:rFonts w:ascii="Arial" w:hAnsi="Arial" w:cs="Arial"/>
                <w:b/>
                <w:bCs/>
              </w:rPr>
            </w:pPr>
            <w:r w:rsidRPr="00AA6A92">
              <w:rPr>
                <w:rFonts w:ascii="Arial" w:hAnsi="Arial" w:cs="Arial"/>
                <w:b/>
                <w:bCs/>
              </w:rPr>
              <w:t>July</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081AA3E" w14:textId="2A6B8004" w:rsidR="00AA6A92" w:rsidRPr="00AA6A92" w:rsidRDefault="00866E7A" w:rsidP="00A94C2F">
            <w:pPr>
              <w:jc w:val="center"/>
              <w:rPr>
                <w:rFonts w:ascii="Arial" w:hAnsi="Arial" w:cs="Arial"/>
              </w:rPr>
            </w:pPr>
            <w:r>
              <w:rPr>
                <w:rFonts w:ascii="Arial" w:hAnsi="Arial" w:cs="Arial"/>
              </w:rPr>
              <w:t>1,1</w:t>
            </w:r>
            <w:r w:rsidR="00124026">
              <w:rPr>
                <w:rFonts w:ascii="Arial" w:hAnsi="Arial" w:cs="Arial"/>
              </w:rPr>
              <w:t>42</w:t>
            </w:r>
            <w:r>
              <w:rPr>
                <w:rFonts w:ascii="Arial" w:hAnsi="Arial" w:cs="Arial"/>
              </w:rPr>
              <w:t xml:space="preserve">  </w:t>
            </w:r>
            <w:r w:rsidRPr="004B3147">
              <w:rPr>
                <w:rFonts w:ascii="Arial" w:hAnsi="Arial" w:cs="Arial"/>
              </w:rPr>
              <w:t>these have been updated from targets and actuals</w:t>
            </w:r>
          </w:p>
        </w:tc>
      </w:tr>
      <w:tr w:rsidR="00AA6A92" w:rsidRPr="00AA6A92" w14:paraId="2A51D993"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3BF1D2F7" w14:textId="77777777" w:rsidR="00AA6A92" w:rsidRPr="00AA6A92" w:rsidRDefault="00AA6A92" w:rsidP="00344548">
            <w:pPr>
              <w:rPr>
                <w:rFonts w:ascii="Arial" w:hAnsi="Arial" w:cs="Arial"/>
                <w:b/>
                <w:bCs/>
              </w:rPr>
            </w:pPr>
            <w:r w:rsidRPr="00AA6A92">
              <w:rPr>
                <w:rFonts w:ascii="Arial" w:hAnsi="Arial" w:cs="Arial"/>
                <w:b/>
                <w:bCs/>
              </w:rPr>
              <w:t>August</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473729F8" w14:textId="2F54B049" w:rsidR="00AA6A92" w:rsidRPr="00AA6A92" w:rsidRDefault="00124026" w:rsidP="00866E7A">
            <w:pPr>
              <w:jc w:val="center"/>
              <w:rPr>
                <w:rFonts w:ascii="Arial" w:hAnsi="Arial" w:cs="Arial"/>
              </w:rPr>
            </w:pPr>
            <w:r>
              <w:rPr>
                <w:rFonts w:ascii="Arial" w:hAnsi="Arial" w:cs="Arial"/>
              </w:rPr>
              <w:t>1,098</w:t>
            </w:r>
          </w:p>
        </w:tc>
      </w:tr>
      <w:tr w:rsidR="00AA6A92" w:rsidRPr="00AA6A92" w14:paraId="34A246B4"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2114A503" w14:textId="77777777" w:rsidR="00AA6A92" w:rsidRPr="00AA6A92" w:rsidRDefault="00AA6A92" w:rsidP="00344548">
            <w:pPr>
              <w:rPr>
                <w:rFonts w:ascii="Arial" w:hAnsi="Arial" w:cs="Arial"/>
                <w:b/>
                <w:bCs/>
              </w:rPr>
            </w:pPr>
            <w:r w:rsidRPr="00AA6A92">
              <w:rPr>
                <w:rFonts w:ascii="Arial" w:hAnsi="Arial" w:cs="Arial"/>
                <w:b/>
                <w:bCs/>
              </w:rPr>
              <w:t>September</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0B17F1" w14:textId="62D11BF7" w:rsidR="00AA6A92" w:rsidRPr="00AA6A92" w:rsidRDefault="00A94C2F" w:rsidP="00866E7A">
            <w:pPr>
              <w:jc w:val="center"/>
              <w:rPr>
                <w:rFonts w:ascii="Arial" w:hAnsi="Arial" w:cs="Arial"/>
              </w:rPr>
            </w:pPr>
            <w:r>
              <w:rPr>
                <w:rFonts w:ascii="Arial" w:hAnsi="Arial" w:cs="Arial"/>
              </w:rPr>
              <w:t>1,</w:t>
            </w:r>
            <w:r w:rsidR="00124026">
              <w:rPr>
                <w:rFonts w:ascii="Arial" w:hAnsi="Arial" w:cs="Arial"/>
              </w:rPr>
              <w:t>080</w:t>
            </w:r>
          </w:p>
        </w:tc>
      </w:tr>
      <w:tr w:rsidR="00AA6A92" w:rsidRPr="00AA6A92" w14:paraId="43A217EC"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507F2C2D" w14:textId="77777777" w:rsidR="00AA6A92" w:rsidRPr="00AA6A92" w:rsidRDefault="00AA6A92" w:rsidP="00344548">
            <w:pPr>
              <w:rPr>
                <w:rFonts w:ascii="Arial" w:hAnsi="Arial" w:cs="Arial"/>
                <w:b/>
                <w:bCs/>
              </w:rPr>
            </w:pPr>
            <w:r w:rsidRPr="00AA6A92">
              <w:rPr>
                <w:rFonts w:ascii="Arial" w:hAnsi="Arial" w:cs="Arial"/>
                <w:b/>
                <w:bCs/>
              </w:rPr>
              <w:t>October</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9CE8A72" w14:textId="4FA262F9" w:rsidR="00AA6A92" w:rsidRPr="00AA6A92" w:rsidRDefault="00A94C2F" w:rsidP="00866E7A">
            <w:pPr>
              <w:jc w:val="center"/>
              <w:rPr>
                <w:rFonts w:ascii="Arial" w:hAnsi="Arial" w:cs="Arial"/>
              </w:rPr>
            </w:pPr>
            <w:r>
              <w:rPr>
                <w:rFonts w:ascii="Arial" w:hAnsi="Arial" w:cs="Arial"/>
              </w:rPr>
              <w:t>1,</w:t>
            </w:r>
            <w:r w:rsidR="004B3147">
              <w:rPr>
                <w:rFonts w:ascii="Arial" w:hAnsi="Arial" w:cs="Arial"/>
              </w:rPr>
              <w:t>074</w:t>
            </w:r>
          </w:p>
        </w:tc>
      </w:tr>
      <w:tr w:rsidR="00AA6A92" w:rsidRPr="00AA6A92" w14:paraId="2FED3BEB"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3C7C90C7" w14:textId="77777777" w:rsidR="00AA6A92" w:rsidRPr="00AA6A92" w:rsidRDefault="00AA6A92" w:rsidP="00344548">
            <w:pPr>
              <w:rPr>
                <w:rFonts w:ascii="Arial" w:hAnsi="Arial" w:cs="Arial"/>
                <w:b/>
                <w:bCs/>
              </w:rPr>
            </w:pPr>
            <w:r w:rsidRPr="00AA6A92">
              <w:rPr>
                <w:rFonts w:ascii="Arial" w:hAnsi="Arial" w:cs="Arial"/>
                <w:b/>
                <w:bCs/>
              </w:rPr>
              <w:t>November</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11CAE62E" w14:textId="1A046917" w:rsidR="00AA6A92" w:rsidRPr="00AA6A92" w:rsidRDefault="00A94C2F" w:rsidP="00866E7A">
            <w:pPr>
              <w:jc w:val="center"/>
              <w:rPr>
                <w:rFonts w:ascii="Arial" w:hAnsi="Arial" w:cs="Arial"/>
              </w:rPr>
            </w:pPr>
            <w:r>
              <w:rPr>
                <w:rFonts w:ascii="Arial" w:hAnsi="Arial" w:cs="Arial"/>
              </w:rPr>
              <w:t>1,</w:t>
            </w:r>
            <w:r w:rsidR="004B3147">
              <w:rPr>
                <w:rFonts w:ascii="Arial" w:hAnsi="Arial" w:cs="Arial"/>
              </w:rPr>
              <w:t>069</w:t>
            </w:r>
          </w:p>
        </w:tc>
      </w:tr>
      <w:tr w:rsidR="00AA6A92" w:rsidRPr="00AA6A92" w14:paraId="01A75558"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3B206B9B" w14:textId="77777777" w:rsidR="00AA6A92" w:rsidRPr="00AA6A92" w:rsidRDefault="00AA6A92" w:rsidP="00344548">
            <w:pPr>
              <w:rPr>
                <w:rFonts w:ascii="Arial" w:hAnsi="Arial" w:cs="Arial"/>
                <w:b/>
                <w:bCs/>
              </w:rPr>
            </w:pPr>
            <w:r w:rsidRPr="00AA6A92">
              <w:rPr>
                <w:rFonts w:ascii="Arial" w:hAnsi="Arial" w:cs="Arial"/>
                <w:b/>
                <w:bCs/>
              </w:rPr>
              <w:t>December</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5CCECDA" w14:textId="2BC547F0" w:rsidR="00AA6A92" w:rsidRPr="00AA6A92" w:rsidRDefault="00AA6A92" w:rsidP="00866E7A">
            <w:pPr>
              <w:jc w:val="center"/>
              <w:rPr>
                <w:rFonts w:ascii="Arial" w:hAnsi="Arial" w:cs="Arial"/>
              </w:rPr>
            </w:pPr>
            <w:r w:rsidRPr="00AA6A92">
              <w:rPr>
                <w:rFonts w:ascii="Arial" w:hAnsi="Arial" w:cs="Arial"/>
              </w:rPr>
              <w:t>1,</w:t>
            </w:r>
            <w:r w:rsidR="004B3147">
              <w:rPr>
                <w:rFonts w:ascii="Arial" w:hAnsi="Arial" w:cs="Arial"/>
              </w:rPr>
              <w:t>080</w:t>
            </w:r>
          </w:p>
        </w:tc>
      </w:tr>
      <w:tr w:rsidR="00AA6A92" w:rsidRPr="00AA6A92" w14:paraId="0D747B3B"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0B81C4E6" w14:textId="77777777" w:rsidR="00AA6A92" w:rsidRPr="00AA6A92" w:rsidRDefault="00AA6A92" w:rsidP="00344548">
            <w:pPr>
              <w:rPr>
                <w:rFonts w:ascii="Arial" w:hAnsi="Arial" w:cs="Arial"/>
                <w:b/>
                <w:bCs/>
              </w:rPr>
            </w:pPr>
            <w:r w:rsidRPr="00AA6A92">
              <w:rPr>
                <w:rFonts w:ascii="Arial" w:hAnsi="Arial" w:cs="Arial"/>
                <w:b/>
                <w:bCs/>
              </w:rPr>
              <w:t>January</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C6B5A51" w14:textId="46B1F401" w:rsidR="00AA6A92" w:rsidRPr="00AA6A92" w:rsidRDefault="003134C2" w:rsidP="00866E7A">
            <w:pPr>
              <w:jc w:val="center"/>
              <w:rPr>
                <w:rFonts w:ascii="Arial" w:hAnsi="Arial" w:cs="Arial"/>
              </w:rPr>
            </w:pPr>
            <w:r>
              <w:rPr>
                <w:rFonts w:ascii="Arial" w:hAnsi="Arial" w:cs="Arial"/>
              </w:rPr>
              <w:t>1,</w:t>
            </w:r>
            <w:r w:rsidR="004B3147">
              <w:rPr>
                <w:rFonts w:ascii="Arial" w:hAnsi="Arial" w:cs="Arial"/>
              </w:rPr>
              <w:t>063</w:t>
            </w:r>
          </w:p>
        </w:tc>
      </w:tr>
      <w:tr w:rsidR="00AA6A92" w:rsidRPr="00AA6A92" w14:paraId="34E63325"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48A83F31" w14:textId="77777777" w:rsidR="00AA6A92" w:rsidRPr="00AA6A92" w:rsidRDefault="00AA6A92" w:rsidP="00344548">
            <w:pPr>
              <w:rPr>
                <w:rFonts w:ascii="Arial" w:hAnsi="Arial" w:cs="Arial"/>
                <w:b/>
                <w:bCs/>
              </w:rPr>
            </w:pPr>
            <w:r w:rsidRPr="00AA6A92">
              <w:rPr>
                <w:rFonts w:ascii="Arial" w:hAnsi="Arial" w:cs="Arial"/>
                <w:b/>
                <w:bCs/>
              </w:rPr>
              <w:t>February</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798D1832" w14:textId="3BEDBFF9" w:rsidR="00AA6A92" w:rsidRPr="00AA6A92" w:rsidRDefault="009F4B03" w:rsidP="00866E7A">
            <w:pPr>
              <w:jc w:val="center"/>
              <w:rPr>
                <w:rFonts w:ascii="Arial" w:hAnsi="Arial" w:cs="Arial"/>
              </w:rPr>
            </w:pPr>
            <w:r>
              <w:rPr>
                <w:rFonts w:ascii="Arial" w:hAnsi="Arial" w:cs="Arial"/>
              </w:rPr>
              <w:t>1,</w:t>
            </w:r>
            <w:r w:rsidR="004B3147">
              <w:rPr>
                <w:rFonts w:ascii="Arial" w:hAnsi="Arial" w:cs="Arial"/>
              </w:rPr>
              <w:t>050</w:t>
            </w:r>
          </w:p>
        </w:tc>
      </w:tr>
      <w:tr w:rsidR="00AA6A92" w:rsidRPr="00AA6A92" w14:paraId="62CE42DD"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7E44EB61" w14:textId="77777777" w:rsidR="00AA6A92" w:rsidRPr="00AA6A92" w:rsidRDefault="00AA6A92" w:rsidP="00344548">
            <w:pPr>
              <w:rPr>
                <w:rFonts w:ascii="Arial" w:hAnsi="Arial" w:cs="Arial"/>
                <w:b/>
                <w:bCs/>
              </w:rPr>
            </w:pPr>
            <w:r w:rsidRPr="00AA6A92">
              <w:rPr>
                <w:rFonts w:ascii="Arial" w:hAnsi="Arial" w:cs="Arial"/>
                <w:b/>
                <w:bCs/>
              </w:rPr>
              <w:t>March</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506D962" w14:textId="4E18CCFF" w:rsidR="00AA6A92" w:rsidRPr="00AA6A92" w:rsidRDefault="00046F19" w:rsidP="00344548">
            <w:pPr>
              <w:jc w:val="center"/>
              <w:rPr>
                <w:rFonts w:ascii="Arial" w:hAnsi="Arial" w:cs="Arial"/>
              </w:rPr>
            </w:pPr>
            <w:r>
              <w:rPr>
                <w:rFonts w:ascii="Arial" w:hAnsi="Arial" w:cs="Arial"/>
              </w:rPr>
              <w:t>1,</w:t>
            </w:r>
            <w:r w:rsidR="004B3147">
              <w:rPr>
                <w:rFonts w:ascii="Arial" w:hAnsi="Arial" w:cs="Arial"/>
              </w:rPr>
              <w:t>078</w:t>
            </w:r>
          </w:p>
        </w:tc>
      </w:tr>
      <w:tr w:rsidR="00AA6A92" w:rsidRPr="00AA6A92" w14:paraId="636D1130"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1DE81651" w14:textId="77777777" w:rsidR="00AA6A92" w:rsidRPr="00AA6A92" w:rsidRDefault="00AA6A92" w:rsidP="00344548">
            <w:pPr>
              <w:rPr>
                <w:rFonts w:ascii="Arial" w:hAnsi="Arial" w:cs="Arial"/>
                <w:b/>
                <w:bCs/>
              </w:rPr>
            </w:pPr>
            <w:r w:rsidRPr="00AA6A92">
              <w:rPr>
                <w:rFonts w:ascii="Arial" w:hAnsi="Arial" w:cs="Arial"/>
                <w:b/>
                <w:bCs/>
              </w:rPr>
              <w:t>April</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6BACE8D5" w14:textId="77777777" w:rsidR="00AA6A92" w:rsidRPr="00AA6A92" w:rsidRDefault="00AA6A92" w:rsidP="00344548">
            <w:pPr>
              <w:jc w:val="center"/>
              <w:rPr>
                <w:rFonts w:ascii="Arial" w:hAnsi="Arial" w:cs="Arial"/>
              </w:rPr>
            </w:pPr>
          </w:p>
        </w:tc>
      </w:tr>
      <w:tr w:rsidR="00AA6A92" w:rsidRPr="00AA6A92" w14:paraId="2D96D871" w14:textId="77777777" w:rsidTr="00344548">
        <w:trPr>
          <w:trHeight w:val="439"/>
        </w:trPr>
        <w:tc>
          <w:tcPr>
            <w:tcW w:w="3150" w:type="dxa"/>
            <w:tcBorders>
              <w:top w:val="nil"/>
              <w:left w:val="single" w:sz="8" w:space="0" w:color="auto"/>
              <w:bottom w:val="single" w:sz="4" w:space="0" w:color="auto"/>
              <w:right w:val="nil"/>
            </w:tcBorders>
            <w:shd w:val="clear" w:color="000000" w:fill="A5A5A5"/>
            <w:noWrap/>
            <w:vAlign w:val="bottom"/>
            <w:hideMark/>
          </w:tcPr>
          <w:p w14:paraId="6A394829" w14:textId="77777777" w:rsidR="00AA6A92" w:rsidRPr="00AA6A92" w:rsidRDefault="00AA6A92" w:rsidP="00344548">
            <w:pPr>
              <w:rPr>
                <w:rFonts w:ascii="Arial" w:hAnsi="Arial" w:cs="Arial"/>
                <w:b/>
                <w:bCs/>
              </w:rPr>
            </w:pPr>
            <w:r w:rsidRPr="00AA6A92">
              <w:rPr>
                <w:rFonts w:ascii="Arial" w:hAnsi="Arial" w:cs="Arial"/>
                <w:b/>
                <w:bCs/>
              </w:rPr>
              <w:t>May</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292320D" w14:textId="77777777" w:rsidR="00AA6A92" w:rsidRPr="00AA6A92" w:rsidRDefault="00AA6A92" w:rsidP="00344548">
            <w:pPr>
              <w:jc w:val="center"/>
              <w:rPr>
                <w:rFonts w:ascii="Arial" w:hAnsi="Arial" w:cs="Arial"/>
              </w:rPr>
            </w:pPr>
          </w:p>
        </w:tc>
      </w:tr>
      <w:tr w:rsidR="00AA6A92" w:rsidRPr="00AA6A92" w14:paraId="759A9AE6" w14:textId="77777777" w:rsidTr="00344548">
        <w:trPr>
          <w:trHeight w:val="439"/>
        </w:trPr>
        <w:tc>
          <w:tcPr>
            <w:tcW w:w="3150" w:type="dxa"/>
            <w:tcBorders>
              <w:top w:val="nil"/>
              <w:left w:val="single" w:sz="8" w:space="0" w:color="auto"/>
              <w:bottom w:val="single" w:sz="8" w:space="0" w:color="auto"/>
              <w:right w:val="nil"/>
            </w:tcBorders>
            <w:shd w:val="clear" w:color="000000" w:fill="A5A5A5"/>
            <w:noWrap/>
            <w:vAlign w:val="bottom"/>
            <w:hideMark/>
          </w:tcPr>
          <w:p w14:paraId="0EFA37FA" w14:textId="77777777" w:rsidR="00AA6A92" w:rsidRPr="00AA6A92" w:rsidRDefault="00AA6A92" w:rsidP="00344548">
            <w:pPr>
              <w:rPr>
                <w:rFonts w:ascii="Arial" w:hAnsi="Arial" w:cs="Arial"/>
                <w:b/>
                <w:bCs/>
              </w:rPr>
            </w:pPr>
            <w:r w:rsidRPr="00AA6A92">
              <w:rPr>
                <w:rFonts w:ascii="Arial" w:hAnsi="Arial" w:cs="Arial"/>
                <w:b/>
                <w:bCs/>
              </w:rPr>
              <w:t>June</w:t>
            </w:r>
          </w:p>
        </w:tc>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30422BE4" w14:textId="77777777" w:rsidR="00AA6A92" w:rsidRPr="00AA6A92" w:rsidRDefault="00AA6A92" w:rsidP="00344548">
            <w:pPr>
              <w:jc w:val="center"/>
              <w:rPr>
                <w:rFonts w:ascii="Arial" w:hAnsi="Arial" w:cs="Arial"/>
              </w:rPr>
            </w:pPr>
          </w:p>
        </w:tc>
      </w:tr>
    </w:tbl>
    <w:p w14:paraId="473557ED" w14:textId="77777777" w:rsidR="00AA6A92" w:rsidRDefault="00AA6A92" w:rsidP="00AA6A92">
      <w:pPr>
        <w:jc w:val="center"/>
        <w:rPr>
          <w:rFonts w:ascii="Arial" w:hAnsi="Arial" w:cs="Arial"/>
          <w:b/>
        </w:rPr>
      </w:pPr>
    </w:p>
    <w:p w14:paraId="647AE800" w14:textId="77777777" w:rsidR="000345A4" w:rsidRDefault="000345A4" w:rsidP="00AA6A92">
      <w:pPr>
        <w:jc w:val="center"/>
        <w:rPr>
          <w:rFonts w:ascii="Arial" w:hAnsi="Arial" w:cs="Arial"/>
          <w:b/>
        </w:rPr>
      </w:pPr>
    </w:p>
    <w:p w14:paraId="5A233E16" w14:textId="77777777" w:rsidR="000345A4" w:rsidRDefault="000345A4" w:rsidP="00AA6A92">
      <w:pPr>
        <w:jc w:val="center"/>
        <w:rPr>
          <w:rFonts w:ascii="Arial" w:hAnsi="Arial" w:cs="Arial"/>
          <w:b/>
        </w:rPr>
      </w:pPr>
    </w:p>
    <w:p w14:paraId="1511B606" w14:textId="77777777" w:rsidR="000345A4" w:rsidRDefault="000345A4" w:rsidP="00AA6A92">
      <w:pPr>
        <w:jc w:val="center"/>
        <w:rPr>
          <w:rFonts w:ascii="Arial" w:hAnsi="Arial" w:cs="Arial"/>
          <w:b/>
        </w:rPr>
      </w:pPr>
    </w:p>
    <w:p w14:paraId="6380CA76" w14:textId="77777777" w:rsidR="000345A4" w:rsidRDefault="000345A4" w:rsidP="00AA6A92">
      <w:pPr>
        <w:jc w:val="center"/>
        <w:rPr>
          <w:rFonts w:ascii="Arial" w:hAnsi="Arial" w:cs="Arial"/>
          <w:b/>
        </w:rPr>
      </w:pPr>
    </w:p>
    <w:p w14:paraId="5EE3F93E" w14:textId="77777777" w:rsidR="000345A4" w:rsidRDefault="000345A4" w:rsidP="00AA6A92">
      <w:pPr>
        <w:jc w:val="center"/>
        <w:rPr>
          <w:rFonts w:ascii="Arial" w:hAnsi="Arial" w:cs="Arial"/>
          <w:b/>
        </w:rPr>
      </w:pPr>
    </w:p>
    <w:p w14:paraId="6ADD9A56" w14:textId="77777777" w:rsidR="000345A4" w:rsidRDefault="000345A4" w:rsidP="00AA6A92">
      <w:pPr>
        <w:jc w:val="center"/>
        <w:rPr>
          <w:rFonts w:ascii="Arial" w:hAnsi="Arial" w:cs="Arial"/>
          <w:b/>
        </w:rPr>
      </w:pPr>
    </w:p>
    <w:sectPr w:rsidR="000345A4" w:rsidSect="00BF6EE3">
      <w:headerReference w:type="default" r:id="rId26"/>
      <w:footerReference w:type="default" r:id="rId27"/>
      <w:pgSz w:w="12240" w:h="15840" w:code="1"/>
      <w:pgMar w:top="1008" w:right="720" w:bottom="576"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A611" w14:textId="77777777" w:rsidR="00686DBB" w:rsidRDefault="00686DBB">
      <w:r>
        <w:separator/>
      </w:r>
    </w:p>
  </w:endnote>
  <w:endnote w:type="continuationSeparator" w:id="0">
    <w:p w14:paraId="212DA6AA" w14:textId="77777777" w:rsidR="00686DBB" w:rsidRDefault="00686DBB">
      <w:r>
        <w:continuationSeparator/>
      </w:r>
    </w:p>
  </w:endnote>
  <w:endnote w:type="continuationNotice" w:id="1">
    <w:p w14:paraId="4020DAC6" w14:textId="77777777" w:rsidR="00686DBB" w:rsidRDefault="0068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CDD1" w14:textId="66F072B5" w:rsidR="00881FCA" w:rsidRPr="00CC5E63" w:rsidRDefault="00881FCA" w:rsidP="00CC5E63">
    <w:pPr>
      <w:pStyle w:val="Footer"/>
      <w:tabs>
        <w:tab w:val="clear" w:pos="4320"/>
        <w:tab w:val="clear" w:pos="8640"/>
        <w:tab w:val="center" w:pos="5400"/>
        <w:tab w:val="left" w:pos="9930"/>
      </w:tabs>
      <w:rPr>
        <w:rFonts w:ascii="Arial" w:hAnsi="Arial" w:cs="Arial"/>
        <w:sz w:val="16"/>
        <w:szCs w:val="16"/>
      </w:rPr>
    </w:pPr>
    <w:r>
      <w:rPr>
        <w:rStyle w:val="PageNumber"/>
        <w:rFonts w:ascii="Arial" w:hAnsi="Arial" w:cs="Arial"/>
        <w:sz w:val="16"/>
        <w:szCs w:val="16"/>
      </w:rPr>
      <w:tab/>
    </w:r>
    <w:r w:rsidRPr="00CC5E63">
      <w:rPr>
        <w:rStyle w:val="PageNumber"/>
        <w:rFonts w:ascii="Arial" w:hAnsi="Arial" w:cs="Arial"/>
        <w:sz w:val="16"/>
        <w:szCs w:val="16"/>
      </w:rPr>
      <w:fldChar w:fldCharType="begin"/>
    </w:r>
    <w:r w:rsidRPr="00CC5E63">
      <w:rPr>
        <w:rStyle w:val="PageNumber"/>
        <w:rFonts w:ascii="Arial" w:hAnsi="Arial" w:cs="Arial"/>
        <w:sz w:val="16"/>
        <w:szCs w:val="16"/>
      </w:rPr>
      <w:instrText xml:space="preserve"> PAGE </w:instrText>
    </w:r>
    <w:r w:rsidRPr="00CC5E63">
      <w:rPr>
        <w:rStyle w:val="PageNumber"/>
        <w:rFonts w:ascii="Arial" w:hAnsi="Arial" w:cs="Arial"/>
        <w:sz w:val="16"/>
        <w:szCs w:val="16"/>
      </w:rPr>
      <w:fldChar w:fldCharType="separate"/>
    </w:r>
    <w:r>
      <w:rPr>
        <w:rStyle w:val="PageNumber"/>
        <w:rFonts w:ascii="Arial" w:hAnsi="Arial" w:cs="Arial"/>
        <w:noProof/>
        <w:sz w:val="16"/>
        <w:szCs w:val="16"/>
      </w:rPr>
      <w:t>22</w:t>
    </w:r>
    <w:r w:rsidRPr="00CC5E63">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fldChar w:fldCharType="begin"/>
    </w:r>
    <w:r>
      <w:rPr>
        <w:rStyle w:val="PageNumber"/>
        <w:rFonts w:ascii="Arial" w:hAnsi="Arial" w:cs="Arial"/>
        <w:sz w:val="16"/>
        <w:szCs w:val="16"/>
      </w:rPr>
      <w:instrText xml:space="preserve"> DATE \@ "M/d/yyyy" </w:instrText>
    </w:r>
    <w:r>
      <w:rPr>
        <w:rStyle w:val="PageNumber"/>
        <w:rFonts w:ascii="Arial" w:hAnsi="Arial" w:cs="Arial"/>
        <w:sz w:val="16"/>
        <w:szCs w:val="16"/>
      </w:rPr>
      <w:fldChar w:fldCharType="separate"/>
    </w:r>
    <w:r w:rsidR="00FF5CC5">
      <w:rPr>
        <w:rStyle w:val="PageNumber"/>
        <w:rFonts w:ascii="Arial" w:hAnsi="Arial" w:cs="Arial"/>
        <w:noProof/>
        <w:sz w:val="16"/>
        <w:szCs w:val="16"/>
      </w:rPr>
      <w:t>5/1/2021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D23E" w14:textId="77777777" w:rsidR="00686DBB" w:rsidRDefault="00686DBB">
      <w:r>
        <w:separator/>
      </w:r>
    </w:p>
  </w:footnote>
  <w:footnote w:type="continuationSeparator" w:id="0">
    <w:p w14:paraId="6173FBF7" w14:textId="77777777" w:rsidR="00686DBB" w:rsidRDefault="00686DBB">
      <w:r>
        <w:continuationSeparator/>
      </w:r>
    </w:p>
  </w:footnote>
  <w:footnote w:type="continuationNotice" w:id="1">
    <w:p w14:paraId="4FBA28B0" w14:textId="77777777" w:rsidR="00686DBB" w:rsidRDefault="0068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4981" w14:textId="08EE12A5" w:rsidR="00881FCA" w:rsidRDefault="00881FCA">
    <w:pPr>
      <w:pStyle w:val="Header"/>
      <w:rPr>
        <w:rFonts w:ascii="Arial" w:hAnsi="Arial" w:cs="Arial"/>
        <w:sz w:val="16"/>
        <w:szCs w:val="16"/>
      </w:rPr>
    </w:pPr>
    <w:r>
      <w:rPr>
        <w:rFonts w:ascii="Arial" w:hAnsi="Arial" w:cs="Arial"/>
        <w:sz w:val="16"/>
        <w:szCs w:val="16"/>
      </w:rPr>
      <w:t>Help Me Grow</w:t>
    </w:r>
    <w:r w:rsidRPr="00CC5E63">
      <w:rPr>
        <w:rFonts w:ascii="Arial" w:hAnsi="Arial" w:cs="Arial"/>
        <w:sz w:val="16"/>
        <w:szCs w:val="16"/>
      </w:rPr>
      <w:t xml:space="preserve"> RFP</w:t>
    </w:r>
    <w:r w:rsidRPr="00FA2CCA">
      <w:rPr>
        <w:rFonts w:ascii="Arial" w:hAnsi="Arial" w:cs="Arial"/>
        <w:sz w:val="16"/>
        <w:szCs w:val="16"/>
      </w:rPr>
      <w:t>, May 2021</w:t>
    </w:r>
  </w:p>
  <w:p w14:paraId="7AF1D857" w14:textId="156DE210" w:rsidR="00881FCA" w:rsidRPr="00CC5E63" w:rsidRDefault="00881FCA">
    <w:pPr>
      <w:pStyle w:val="Header"/>
      <w:rPr>
        <w:rFonts w:ascii="Arial" w:hAnsi="Arial" w:cs="Arial"/>
        <w:sz w:val="16"/>
        <w:szCs w:val="16"/>
      </w:rPr>
    </w:pPr>
    <w:r>
      <w:rPr>
        <w:rFonts w:ascii="Arial" w:hAnsi="Arial" w:cs="Arial"/>
        <w:sz w:val="16"/>
        <w:szCs w:val="16"/>
      </w:rPr>
      <w:t>Service dates:  July 1, 2021 through June 30,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B7E"/>
    <w:multiLevelType w:val="hybridMultilevel"/>
    <w:tmpl w:val="A7FE5DF0"/>
    <w:lvl w:ilvl="0" w:tplc="D7E055D4">
      <w:start w:val="1"/>
      <w:numFmt w:val="upperRoman"/>
      <w:lvlText w:val="%1."/>
      <w:lvlJc w:val="left"/>
      <w:pPr>
        <w:tabs>
          <w:tab w:val="num" w:pos="720"/>
        </w:tabs>
        <w:ind w:left="720" w:hanging="72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6399F"/>
    <w:multiLevelType w:val="hybridMultilevel"/>
    <w:tmpl w:val="6AD4B464"/>
    <w:lvl w:ilvl="0" w:tplc="4BFE9C52">
      <w:start w:val="1"/>
      <w:numFmt w:val="decimal"/>
      <w:lvlText w:val="%1."/>
      <w:lvlJc w:val="left"/>
      <w:pPr>
        <w:tabs>
          <w:tab w:val="num" w:pos="1080"/>
        </w:tabs>
        <w:ind w:left="1080" w:hanging="360"/>
      </w:pPr>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B">
      <w:start w:val="1"/>
      <w:numFmt w:val="bullet"/>
      <w:lvlText w:val=""/>
      <w:lvlJc w:val="left"/>
      <w:pPr>
        <w:tabs>
          <w:tab w:val="num" w:pos="1440"/>
        </w:tabs>
        <w:ind w:left="1440" w:hanging="360"/>
      </w:pPr>
      <w:rPr>
        <w:rFonts w:ascii="Wingdings" w:hAnsi="Wingding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B">
      <w:start w:val="1"/>
      <w:numFmt w:val="bullet"/>
      <w:lvlText w:val=""/>
      <w:lvlJc w:val="left"/>
      <w:pPr>
        <w:tabs>
          <w:tab w:val="num" w:pos="2340"/>
        </w:tabs>
        <w:ind w:left="2340" w:hanging="360"/>
      </w:pPr>
      <w:rPr>
        <w:rFonts w:ascii="Wingdings" w:hAnsi="Wingding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5F4588"/>
    <w:multiLevelType w:val="hybridMultilevel"/>
    <w:tmpl w:val="542CA8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2044680"/>
    <w:multiLevelType w:val="hybridMultilevel"/>
    <w:tmpl w:val="E5DC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523C2A"/>
    <w:multiLevelType w:val="hybridMultilevel"/>
    <w:tmpl w:val="AA4A4C1A"/>
    <w:lvl w:ilvl="0" w:tplc="6A12A456">
      <w:start w:val="1"/>
      <w:numFmt w:val="bullet"/>
      <w:lvlText w:val=""/>
      <w:lvlJc w:val="left"/>
      <w:pPr>
        <w:tabs>
          <w:tab w:val="num" w:pos="1800"/>
        </w:tabs>
        <w:ind w:left="180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3D424B6">
      <w:start w:val="1"/>
      <w:numFmt w:val="bullet"/>
      <w:lvlText w:val=""/>
      <w:lvlJc w:val="left"/>
      <w:pPr>
        <w:tabs>
          <w:tab w:val="num" w:pos="2520"/>
        </w:tabs>
        <w:ind w:left="2520"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1964D38">
      <w:start w:val="1"/>
      <w:numFmt w:val="bullet"/>
      <w:lvlText w:val=""/>
      <w:lvlJc w:val="left"/>
      <w:pPr>
        <w:tabs>
          <w:tab w:val="num" w:pos="3240"/>
        </w:tabs>
        <w:ind w:left="3240" w:hanging="360"/>
      </w:pPr>
      <w:rPr>
        <w:rFonts w:ascii="Symbol" w:hAnsi="Symbo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5CE496">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42AC"/>
    <w:multiLevelType w:val="hybridMultilevel"/>
    <w:tmpl w:val="F7B0B120"/>
    <w:lvl w:ilvl="0" w:tplc="3A6006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A5260"/>
    <w:multiLevelType w:val="hybridMultilevel"/>
    <w:tmpl w:val="00B227C2"/>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6A7A82"/>
    <w:multiLevelType w:val="singleLevel"/>
    <w:tmpl w:val="643A7EB6"/>
    <w:lvl w:ilvl="0">
      <w:numFmt w:val="bullet"/>
      <w:lvlText w:val=""/>
      <w:lvlJc w:val="left"/>
      <w:pPr>
        <w:tabs>
          <w:tab w:val="num" w:pos="1080"/>
        </w:tabs>
        <w:ind w:left="1080" w:hanging="360"/>
      </w:pPr>
      <w:rPr>
        <w:rFonts w:ascii="Symbol" w:hAnsi="Symbol" w:hint="default"/>
      </w:rPr>
    </w:lvl>
  </w:abstractNum>
  <w:abstractNum w:abstractNumId="8" w15:restartNumberingAfterBreak="0">
    <w:nsid w:val="18C60FE8"/>
    <w:multiLevelType w:val="hybridMultilevel"/>
    <w:tmpl w:val="B640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52414"/>
    <w:multiLevelType w:val="hybridMultilevel"/>
    <w:tmpl w:val="9E383702"/>
    <w:lvl w:ilvl="0" w:tplc="6A12A456">
      <w:start w:val="1"/>
      <w:numFmt w:val="bullet"/>
      <w:lvlText w:val=""/>
      <w:lvlJc w:val="left"/>
      <w:pPr>
        <w:tabs>
          <w:tab w:val="num" w:pos="1800"/>
        </w:tabs>
        <w:ind w:left="180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D64ABFC">
      <w:start w:val="1"/>
      <w:numFmt w:val="bullet"/>
      <w:lvlText w:val=""/>
      <w:lvlJc w:val="left"/>
      <w:pPr>
        <w:tabs>
          <w:tab w:val="num" w:pos="2160"/>
        </w:tabs>
        <w:ind w:left="2160"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1964D38">
      <w:start w:val="1"/>
      <w:numFmt w:val="bullet"/>
      <w:lvlText w:val=""/>
      <w:lvlJc w:val="left"/>
      <w:pPr>
        <w:tabs>
          <w:tab w:val="num" w:pos="3240"/>
        </w:tabs>
        <w:ind w:left="3240" w:hanging="360"/>
      </w:pPr>
      <w:rPr>
        <w:rFonts w:ascii="Symbol" w:hAnsi="Symbo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40B35"/>
    <w:multiLevelType w:val="hybridMultilevel"/>
    <w:tmpl w:val="64B61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1833B7"/>
    <w:multiLevelType w:val="hybridMultilevel"/>
    <w:tmpl w:val="5BEE19B2"/>
    <w:lvl w:ilvl="0" w:tplc="6F2EA55A">
      <w:start w:val="1"/>
      <w:numFmt w:val="decimal"/>
      <w:lvlText w:val="%1."/>
      <w:lvlJc w:val="left"/>
      <w:pPr>
        <w:tabs>
          <w:tab w:val="num" w:pos="1080"/>
        </w:tabs>
        <w:ind w:left="1080" w:hanging="720"/>
      </w:pPr>
      <w:rPr>
        <w:rFonts w:ascii="Arial" w:hAnsi="Arial" w:cs="Arial" w:hint="default"/>
        <w:b/>
      </w:rPr>
    </w:lvl>
    <w:lvl w:ilvl="1" w:tplc="171C0996">
      <w:start w:val="1"/>
      <w:numFmt w:val="lowerLetter"/>
      <w:lvlText w:val="%2."/>
      <w:lvlJc w:val="left"/>
      <w:pPr>
        <w:tabs>
          <w:tab w:val="num" w:pos="2520"/>
        </w:tabs>
        <w:ind w:left="252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244323"/>
    <w:multiLevelType w:val="hybridMultilevel"/>
    <w:tmpl w:val="8F066F8C"/>
    <w:lvl w:ilvl="0" w:tplc="F7A65E60">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1F4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259B549B"/>
    <w:multiLevelType w:val="hybridMultilevel"/>
    <w:tmpl w:val="E3F6DAB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669473C"/>
    <w:multiLevelType w:val="hybridMultilevel"/>
    <w:tmpl w:val="2346A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626A"/>
    <w:multiLevelType w:val="hybridMultilevel"/>
    <w:tmpl w:val="78A82082"/>
    <w:lvl w:ilvl="0" w:tplc="5A3E9A40">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3D424B6">
      <w:start w:val="1"/>
      <w:numFmt w:val="bullet"/>
      <w:lvlText w:val=""/>
      <w:lvlJc w:val="left"/>
      <w:pPr>
        <w:tabs>
          <w:tab w:val="num" w:pos="2520"/>
        </w:tabs>
        <w:ind w:left="2520"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1964D38">
      <w:start w:val="1"/>
      <w:numFmt w:val="bullet"/>
      <w:lvlText w:val=""/>
      <w:lvlJc w:val="left"/>
      <w:pPr>
        <w:tabs>
          <w:tab w:val="num" w:pos="3240"/>
        </w:tabs>
        <w:ind w:left="3240" w:hanging="360"/>
      </w:pPr>
      <w:rPr>
        <w:rFonts w:ascii="Symbol" w:hAnsi="Symbo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200A2"/>
    <w:multiLevelType w:val="hybridMultilevel"/>
    <w:tmpl w:val="022CADA0"/>
    <w:lvl w:ilvl="0" w:tplc="3A6006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E24A33"/>
    <w:multiLevelType w:val="hybridMultilevel"/>
    <w:tmpl w:val="3EB28C58"/>
    <w:lvl w:ilvl="0" w:tplc="29A61CD2">
      <w:start w:val="1"/>
      <w:numFmt w:val="upperLetter"/>
      <w:lvlText w:val="%1."/>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11C9FD2">
      <w:start w:val="1"/>
      <w:numFmt w:val="lowerLetter"/>
      <w:lvlText w:val="%2."/>
      <w:lvlJc w:val="left"/>
      <w:pPr>
        <w:tabs>
          <w:tab w:val="num" w:pos="2520"/>
        </w:tabs>
        <w:ind w:left="2520" w:hanging="36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2C3C77DC">
      <w:start w:val="2"/>
      <w:numFmt w:val="decimal"/>
      <w:lvlText w:val="%3."/>
      <w:lvlJc w:val="left"/>
      <w:pPr>
        <w:tabs>
          <w:tab w:val="num" w:pos="1800"/>
        </w:tabs>
        <w:ind w:left="1800" w:hanging="360"/>
      </w:pPr>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1E3FEA"/>
    <w:multiLevelType w:val="hybridMultilevel"/>
    <w:tmpl w:val="0BA29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8535E"/>
    <w:multiLevelType w:val="hybridMultilevel"/>
    <w:tmpl w:val="E946E08C"/>
    <w:lvl w:ilvl="0" w:tplc="CED41CF4">
      <w:start w:val="1"/>
      <w:numFmt w:val="lowerLetter"/>
      <w:lvlText w:val="%1."/>
      <w:lvlJc w:val="left"/>
      <w:pPr>
        <w:tabs>
          <w:tab w:val="num" w:pos="2520"/>
        </w:tabs>
        <w:ind w:left="2520" w:hanging="360"/>
      </w:pPr>
      <w:rPr>
        <w:rFonts w:ascii="Arial" w:hAnsi="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6331E3"/>
    <w:multiLevelType w:val="hybridMultilevel"/>
    <w:tmpl w:val="2DB4DC7E"/>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16360A9"/>
    <w:multiLevelType w:val="hybridMultilevel"/>
    <w:tmpl w:val="081802BA"/>
    <w:lvl w:ilvl="0" w:tplc="F7A65E60">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CB6C8B"/>
    <w:multiLevelType w:val="hybridMultilevel"/>
    <w:tmpl w:val="1728D272"/>
    <w:lvl w:ilvl="0" w:tplc="35AC6D30">
      <w:start w:val="1"/>
      <w:numFmt w:val="decimal"/>
      <w:lvlText w:val="%1."/>
      <w:lvlJc w:val="left"/>
      <w:pPr>
        <w:tabs>
          <w:tab w:val="num" w:pos="1080"/>
        </w:tabs>
        <w:ind w:left="1080" w:hanging="72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F12CFD"/>
    <w:multiLevelType w:val="hybridMultilevel"/>
    <w:tmpl w:val="2BB88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D23F72"/>
    <w:multiLevelType w:val="hybridMultilevel"/>
    <w:tmpl w:val="91C0EA76"/>
    <w:lvl w:ilvl="0" w:tplc="7EB0C92E">
      <w:start w:val="1"/>
      <w:numFmt w:val="upperLetter"/>
      <w:lvlText w:val="%1."/>
      <w:lvlJc w:val="left"/>
      <w:pPr>
        <w:tabs>
          <w:tab w:val="num" w:pos="1080"/>
        </w:tabs>
        <w:ind w:left="1080" w:hanging="360"/>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F416FC"/>
    <w:multiLevelType w:val="hybridMultilevel"/>
    <w:tmpl w:val="86C8091C"/>
    <w:lvl w:ilvl="0" w:tplc="CAF263DE">
      <w:start w:val="1"/>
      <w:numFmt w:val="bullet"/>
      <w:lvlText w:val=""/>
      <w:lvlJc w:val="left"/>
      <w:pPr>
        <w:tabs>
          <w:tab w:val="num" w:pos="1800"/>
        </w:tabs>
        <w:ind w:left="1800" w:hanging="360"/>
      </w:pPr>
      <w:rPr>
        <w:rFonts w:ascii="Symbol" w:hAnsi="Symbol" w:hint="default"/>
      </w:rPr>
    </w:lvl>
    <w:lvl w:ilvl="1" w:tplc="9D6CE512">
      <w:start w:val="2"/>
      <w:numFmt w:val="upperLetter"/>
      <w:lvlText w:val="%2."/>
      <w:lvlJc w:val="left"/>
      <w:pPr>
        <w:tabs>
          <w:tab w:val="num" w:pos="1080"/>
        </w:tabs>
        <w:ind w:left="1080" w:hanging="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C5DABB34">
      <w:start w:val="1"/>
      <w:numFmt w:val="upperLetter"/>
      <w:lvlText w:val="%3."/>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CF243DCE">
      <w:start w:val="1"/>
      <w:numFmt w:val="upperLetter"/>
      <w:lvlText w:val="%4."/>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274DC2"/>
    <w:multiLevelType w:val="hybridMultilevel"/>
    <w:tmpl w:val="69E052EE"/>
    <w:lvl w:ilvl="0" w:tplc="51C088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5561B4"/>
    <w:multiLevelType w:val="hybridMultilevel"/>
    <w:tmpl w:val="D67AA2CC"/>
    <w:lvl w:ilvl="0" w:tplc="0409000B">
      <w:start w:val="1"/>
      <w:numFmt w:val="bullet"/>
      <w:lvlText w:val=""/>
      <w:lvlJc w:val="left"/>
      <w:pPr>
        <w:ind w:left="2160" w:hanging="360"/>
      </w:pPr>
      <w:rPr>
        <w:rFonts w:ascii="Wingdings" w:hAnsi="Wingdings"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B725648"/>
    <w:multiLevelType w:val="hybridMultilevel"/>
    <w:tmpl w:val="A57858F4"/>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EAD3BA6"/>
    <w:multiLevelType w:val="hybridMultilevel"/>
    <w:tmpl w:val="3DBA5340"/>
    <w:lvl w:ilvl="0" w:tplc="59AED2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F36278"/>
    <w:multiLevelType w:val="hybridMultilevel"/>
    <w:tmpl w:val="0B563BC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2E4CF9"/>
    <w:multiLevelType w:val="hybridMultilevel"/>
    <w:tmpl w:val="E878FFA0"/>
    <w:lvl w:ilvl="0" w:tplc="31CA5B86">
      <w:start w:val="1"/>
      <w:numFmt w:val="decimal"/>
      <w:pStyle w:val="NormalAri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1A35E1A"/>
    <w:multiLevelType w:val="hybridMultilevel"/>
    <w:tmpl w:val="9C9C8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1C4B0E"/>
    <w:multiLevelType w:val="hybridMultilevel"/>
    <w:tmpl w:val="955C81AC"/>
    <w:lvl w:ilvl="0" w:tplc="362E140C">
      <w:start w:val="4"/>
      <w:numFmt w:val="upperLetter"/>
      <w:lvlText w:val="%1."/>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8130A70C">
      <w:start w:val="1"/>
      <w:numFmt w:val="lowerLetter"/>
      <w:lvlText w:val="%2."/>
      <w:lvlJc w:val="left"/>
      <w:pPr>
        <w:tabs>
          <w:tab w:val="num" w:pos="1800"/>
        </w:tabs>
        <w:ind w:left="180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34BA13EE">
      <w:start w:val="4"/>
      <w:numFmt w:val="bullet"/>
      <w:lvlText w:val=""/>
      <w:lvlJc w:val="left"/>
      <w:pPr>
        <w:tabs>
          <w:tab w:val="num" w:pos="2520"/>
        </w:tabs>
        <w:ind w:left="2520" w:hanging="360"/>
      </w:pPr>
      <w:rPr>
        <w:rFonts w:ascii="Symbol" w:hAnsi="Symbo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E2045D68">
      <w:start w:val="5"/>
      <w:numFmt w:val="upperLetter"/>
      <w:lvlText w:val="%4."/>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tplc="6D0CE8FA">
      <w:start w:val="1"/>
      <w:numFmt w:val="lowerLetter"/>
      <w:lvlText w:val="%5."/>
      <w:lvlJc w:val="left"/>
      <w:pPr>
        <w:tabs>
          <w:tab w:val="num" w:pos="1800"/>
        </w:tabs>
        <w:ind w:left="180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912E9C"/>
    <w:multiLevelType w:val="hybridMultilevel"/>
    <w:tmpl w:val="B0AAF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EE7260"/>
    <w:multiLevelType w:val="hybridMultilevel"/>
    <w:tmpl w:val="2314FC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0E45CE"/>
    <w:multiLevelType w:val="hybridMultilevel"/>
    <w:tmpl w:val="8828CA30"/>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18657DA"/>
    <w:multiLevelType w:val="hybridMultilevel"/>
    <w:tmpl w:val="B67C2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74631D"/>
    <w:multiLevelType w:val="hybridMultilevel"/>
    <w:tmpl w:val="374A80D6"/>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15:restartNumberingAfterBreak="0">
    <w:nsid w:val="5435495A"/>
    <w:multiLevelType w:val="hybridMultilevel"/>
    <w:tmpl w:val="770C6714"/>
    <w:lvl w:ilvl="0" w:tplc="89447316">
      <w:start w:val="1"/>
      <w:numFmt w:val="bullet"/>
      <w:lvlText w:val=""/>
      <w:lvlJc w:val="left"/>
      <w:pPr>
        <w:tabs>
          <w:tab w:val="num" w:pos="1440"/>
        </w:tabs>
        <w:ind w:left="1440" w:hanging="360"/>
      </w:pPr>
      <w:rPr>
        <w:rFonts w:ascii="Symbol" w:hAnsi="Symbol" w:hint="default"/>
      </w:rPr>
    </w:lvl>
    <w:lvl w:ilvl="1" w:tplc="E80EED58">
      <w:start w:val="1"/>
      <w:numFmt w:val="bullet"/>
      <w:lvlText w:val=""/>
      <w:lvlJc w:val="left"/>
      <w:pPr>
        <w:tabs>
          <w:tab w:val="num" w:pos="2160"/>
        </w:tabs>
        <w:ind w:left="2160" w:hanging="360"/>
      </w:pPr>
      <w:rPr>
        <w:rFonts w:ascii="Wingdings" w:hAnsi="Wingdings" w:hint="default"/>
      </w:rPr>
    </w:lvl>
    <w:lvl w:ilvl="2" w:tplc="D0E476E2">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3A5F14"/>
    <w:multiLevelType w:val="hybridMultilevel"/>
    <w:tmpl w:val="9248477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7813273"/>
    <w:multiLevelType w:val="hybridMultilevel"/>
    <w:tmpl w:val="96DCDF40"/>
    <w:lvl w:ilvl="0" w:tplc="42727B08">
      <w:start w:val="1"/>
      <w:numFmt w:val="upperLetter"/>
      <w:lvlText w:val="%1."/>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EEE0B98A">
      <w:start w:val="1"/>
      <w:numFmt w:val="bullet"/>
      <w:lvlText w:val=""/>
      <w:lvlJc w:val="left"/>
      <w:pPr>
        <w:tabs>
          <w:tab w:val="num" w:pos="2520"/>
        </w:tabs>
        <w:ind w:left="252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18779A"/>
    <w:multiLevelType w:val="hybridMultilevel"/>
    <w:tmpl w:val="528E7232"/>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0B66E81"/>
    <w:multiLevelType w:val="hybridMultilevel"/>
    <w:tmpl w:val="35A4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5124231"/>
    <w:multiLevelType w:val="hybridMultilevel"/>
    <w:tmpl w:val="2FF0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333597"/>
    <w:multiLevelType w:val="hybridMultilevel"/>
    <w:tmpl w:val="552AAA02"/>
    <w:lvl w:ilvl="0" w:tplc="4FE6BE88">
      <w:start w:val="1"/>
      <w:numFmt w:val="upperLetter"/>
      <w:lvlText w:val="%1."/>
      <w:lvlJc w:val="left"/>
      <w:pPr>
        <w:tabs>
          <w:tab w:val="num" w:pos="1080"/>
        </w:tabs>
        <w:ind w:left="1080" w:hanging="360"/>
      </w:pPr>
      <w:rPr>
        <w:rFonts w:ascii="Arial" w:hAnsi="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8A3C0B"/>
    <w:multiLevelType w:val="hybridMultilevel"/>
    <w:tmpl w:val="D6B6912C"/>
    <w:lvl w:ilvl="0" w:tplc="6A12A456">
      <w:start w:val="1"/>
      <w:numFmt w:val="bullet"/>
      <w:lvlText w:val=""/>
      <w:lvlJc w:val="left"/>
      <w:pPr>
        <w:tabs>
          <w:tab w:val="num" w:pos="1800"/>
        </w:tabs>
        <w:ind w:left="180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3D424B6">
      <w:start w:val="1"/>
      <w:numFmt w:val="bullet"/>
      <w:lvlText w:val=""/>
      <w:lvlJc w:val="left"/>
      <w:pPr>
        <w:tabs>
          <w:tab w:val="num" w:pos="2520"/>
        </w:tabs>
        <w:ind w:left="2520" w:hanging="360"/>
      </w:pPr>
      <w:rPr>
        <w:rFonts w:ascii="Wingdings" w:hAnsi="Wingding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57BE6A90">
      <w:start w:val="1"/>
      <w:numFmt w:val="bullet"/>
      <w:lvlText w:val=""/>
      <w:lvlJc w:val="left"/>
      <w:pPr>
        <w:tabs>
          <w:tab w:val="num" w:pos="2880"/>
        </w:tabs>
        <w:ind w:left="2880" w:hanging="360"/>
      </w:pPr>
      <w:rPr>
        <w:rFonts w:ascii="Symbol" w:hAnsi="Symbo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8EE3DC">
      <w:start w:val="1"/>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CE7654"/>
    <w:multiLevelType w:val="hybridMultilevel"/>
    <w:tmpl w:val="926CC550"/>
    <w:lvl w:ilvl="0" w:tplc="E6A03F4E">
      <w:start w:val="6"/>
      <w:numFmt w:val="decimal"/>
      <w:lvlText w:val="%1."/>
      <w:lvlJc w:val="left"/>
      <w:pPr>
        <w:tabs>
          <w:tab w:val="num" w:pos="1080"/>
        </w:tabs>
        <w:ind w:left="1080" w:hanging="720"/>
      </w:pPr>
      <w:rPr>
        <w:rFonts w:ascii="Arial" w:hAnsi="Arial" w:cs="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3030D75"/>
    <w:multiLevelType w:val="hybridMultilevel"/>
    <w:tmpl w:val="CAA0FF1A"/>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67237CA"/>
    <w:multiLevelType w:val="hybridMultilevel"/>
    <w:tmpl w:val="B3CAEB04"/>
    <w:lvl w:ilvl="0" w:tplc="E10E7C60">
      <w:start w:val="3"/>
      <w:numFmt w:val="decimal"/>
      <w:lvlText w:val="%1."/>
      <w:lvlJc w:val="left"/>
      <w:pPr>
        <w:tabs>
          <w:tab w:val="num" w:pos="1080"/>
        </w:tabs>
        <w:ind w:left="1080" w:hanging="72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8301916"/>
    <w:multiLevelType w:val="hybridMultilevel"/>
    <w:tmpl w:val="40C07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B6623"/>
    <w:multiLevelType w:val="hybridMultilevel"/>
    <w:tmpl w:val="82C8DB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B873597"/>
    <w:multiLevelType w:val="hybridMultilevel"/>
    <w:tmpl w:val="4B3829FE"/>
    <w:lvl w:ilvl="0" w:tplc="DCCCF8B2">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BFC3813"/>
    <w:multiLevelType w:val="hybridMultilevel"/>
    <w:tmpl w:val="0096D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D10341"/>
    <w:multiLevelType w:val="hybridMultilevel"/>
    <w:tmpl w:val="D5467182"/>
    <w:lvl w:ilvl="0" w:tplc="B1300EF2">
      <w:numFmt w:val="bullet"/>
      <w:lvlText w:val="-"/>
      <w:lvlJc w:val="left"/>
      <w:pPr>
        <w:ind w:left="765" w:hanging="360"/>
      </w:pPr>
      <w:rPr>
        <w:rFonts w:ascii="Calibri" w:eastAsiaTheme="minorEastAsia"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6" w15:restartNumberingAfterBreak="0">
    <w:nsid w:val="7F11778A"/>
    <w:multiLevelType w:val="hybridMultilevel"/>
    <w:tmpl w:val="9AA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6"/>
  </w:num>
  <w:num w:numId="4">
    <w:abstractNumId w:val="9"/>
  </w:num>
  <w:num w:numId="5">
    <w:abstractNumId w:val="47"/>
  </w:num>
  <w:num w:numId="6">
    <w:abstractNumId w:val="42"/>
  </w:num>
  <w:num w:numId="7">
    <w:abstractNumId w:val="22"/>
  </w:num>
  <w:num w:numId="8">
    <w:abstractNumId w:val="12"/>
  </w:num>
  <w:num w:numId="9">
    <w:abstractNumId w:val="53"/>
  </w:num>
  <w:num w:numId="10">
    <w:abstractNumId w:val="37"/>
  </w:num>
  <w:num w:numId="11">
    <w:abstractNumId w:val="49"/>
  </w:num>
  <w:num w:numId="12">
    <w:abstractNumId w:val="21"/>
  </w:num>
  <w:num w:numId="13">
    <w:abstractNumId w:val="43"/>
  </w:num>
  <w:num w:numId="14">
    <w:abstractNumId w:val="6"/>
  </w:num>
  <w:num w:numId="15">
    <w:abstractNumId w:val="29"/>
  </w:num>
  <w:num w:numId="16">
    <w:abstractNumId w:val="13"/>
  </w:num>
  <w:num w:numId="17">
    <w:abstractNumId w:val="32"/>
  </w:num>
  <w:num w:numId="18">
    <w:abstractNumId w:val="11"/>
  </w:num>
  <w:num w:numId="19">
    <w:abstractNumId w:val="48"/>
  </w:num>
  <w:num w:numId="20">
    <w:abstractNumId w:val="20"/>
  </w:num>
  <w:num w:numId="21">
    <w:abstractNumId w:val="23"/>
  </w:num>
  <w:num w:numId="22">
    <w:abstractNumId w:val="50"/>
  </w:num>
  <w:num w:numId="23">
    <w:abstractNumId w:val="40"/>
  </w:num>
  <w:num w:numId="24">
    <w:abstractNumId w:val="7"/>
  </w:num>
  <w:num w:numId="25">
    <w:abstractNumId w:val="30"/>
  </w:num>
  <w:num w:numId="26">
    <w:abstractNumId w:val="26"/>
  </w:num>
  <w:num w:numId="27">
    <w:abstractNumId w:val="34"/>
  </w:num>
  <w:num w:numId="28">
    <w:abstractNumId w:val="25"/>
  </w:num>
  <w:num w:numId="29">
    <w:abstractNumId w:val="1"/>
  </w:num>
  <w:num w:numId="30">
    <w:abstractNumId w:val="18"/>
  </w:num>
  <w:num w:numId="31">
    <w:abstractNumId w:val="46"/>
  </w:num>
  <w:num w:numId="32">
    <w:abstractNumId w:val="39"/>
  </w:num>
  <w:num w:numId="33">
    <w:abstractNumId w:val="14"/>
  </w:num>
  <w:num w:numId="34">
    <w:abstractNumId w:val="19"/>
  </w:num>
  <w:num w:numId="35">
    <w:abstractNumId w:val="38"/>
  </w:num>
  <w:num w:numId="36">
    <w:abstractNumId w:val="8"/>
  </w:num>
  <w:num w:numId="37">
    <w:abstractNumId w:val="10"/>
  </w:num>
  <w:num w:numId="38">
    <w:abstractNumId w:val="17"/>
  </w:num>
  <w:num w:numId="39">
    <w:abstractNumId w:val="35"/>
  </w:num>
  <w:num w:numId="40">
    <w:abstractNumId w:val="33"/>
  </w:num>
  <w:num w:numId="41">
    <w:abstractNumId w:val="15"/>
  </w:num>
  <w:num w:numId="42">
    <w:abstractNumId w:val="24"/>
  </w:num>
  <w:num w:numId="43">
    <w:abstractNumId w:val="3"/>
  </w:num>
  <w:num w:numId="44">
    <w:abstractNumId w:val="51"/>
  </w:num>
  <w:num w:numId="45">
    <w:abstractNumId w:val="5"/>
  </w:num>
  <w:num w:numId="46">
    <w:abstractNumId w:val="41"/>
  </w:num>
  <w:num w:numId="47">
    <w:abstractNumId w:val="55"/>
  </w:num>
  <w:num w:numId="48">
    <w:abstractNumId w:val="45"/>
  </w:num>
  <w:num w:numId="49">
    <w:abstractNumId w:val="54"/>
  </w:num>
  <w:num w:numId="50">
    <w:abstractNumId w:val="56"/>
  </w:num>
  <w:num w:numId="51">
    <w:abstractNumId w:val="28"/>
  </w:num>
  <w:num w:numId="52">
    <w:abstractNumId w:val="36"/>
  </w:num>
  <w:num w:numId="53">
    <w:abstractNumId w:val="52"/>
  </w:num>
  <w:num w:numId="54">
    <w:abstractNumId w:val="27"/>
  </w:num>
  <w:num w:numId="55">
    <w:abstractNumId w:val="2"/>
  </w:num>
  <w:num w:numId="56">
    <w:abstractNumId w:val="44"/>
  </w:num>
  <w:num w:numId="57">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05"/>
    <w:rsid w:val="000012E5"/>
    <w:rsid w:val="00001893"/>
    <w:rsid w:val="00004E65"/>
    <w:rsid w:val="00015410"/>
    <w:rsid w:val="00022519"/>
    <w:rsid w:val="00022F85"/>
    <w:rsid w:val="000267CE"/>
    <w:rsid w:val="000345A4"/>
    <w:rsid w:val="000356D3"/>
    <w:rsid w:val="0004177B"/>
    <w:rsid w:val="00042711"/>
    <w:rsid w:val="00044C84"/>
    <w:rsid w:val="00046F19"/>
    <w:rsid w:val="00050C0F"/>
    <w:rsid w:val="00053FE6"/>
    <w:rsid w:val="00054E8E"/>
    <w:rsid w:val="00060D1E"/>
    <w:rsid w:val="00060FB5"/>
    <w:rsid w:val="0006278F"/>
    <w:rsid w:val="00066B09"/>
    <w:rsid w:val="000703A6"/>
    <w:rsid w:val="00073266"/>
    <w:rsid w:val="00081817"/>
    <w:rsid w:val="00082DD4"/>
    <w:rsid w:val="00085B5B"/>
    <w:rsid w:val="00096C40"/>
    <w:rsid w:val="000A213E"/>
    <w:rsid w:val="000A4657"/>
    <w:rsid w:val="000B6848"/>
    <w:rsid w:val="000C3947"/>
    <w:rsid w:val="000C3C00"/>
    <w:rsid w:val="000C4239"/>
    <w:rsid w:val="000C617F"/>
    <w:rsid w:val="000C6913"/>
    <w:rsid w:val="000D1BFF"/>
    <w:rsid w:val="000D2D9E"/>
    <w:rsid w:val="000E7FDE"/>
    <w:rsid w:val="000F1C88"/>
    <w:rsid w:val="000F1D2F"/>
    <w:rsid w:val="000F3C27"/>
    <w:rsid w:val="000F6C17"/>
    <w:rsid w:val="000F74C4"/>
    <w:rsid w:val="0010262D"/>
    <w:rsid w:val="0010580D"/>
    <w:rsid w:val="001071A1"/>
    <w:rsid w:val="00107DD4"/>
    <w:rsid w:val="00110D0E"/>
    <w:rsid w:val="001165D5"/>
    <w:rsid w:val="001208F7"/>
    <w:rsid w:val="00124026"/>
    <w:rsid w:val="001245F0"/>
    <w:rsid w:val="00124CEF"/>
    <w:rsid w:val="0012553D"/>
    <w:rsid w:val="001346B3"/>
    <w:rsid w:val="00134B20"/>
    <w:rsid w:val="00135331"/>
    <w:rsid w:val="001355FE"/>
    <w:rsid w:val="00146C12"/>
    <w:rsid w:val="001527C2"/>
    <w:rsid w:val="001533BF"/>
    <w:rsid w:val="00155C08"/>
    <w:rsid w:val="00155C56"/>
    <w:rsid w:val="001632A1"/>
    <w:rsid w:val="00165E88"/>
    <w:rsid w:val="00172E4E"/>
    <w:rsid w:val="001740D0"/>
    <w:rsid w:val="001758A2"/>
    <w:rsid w:val="00177E8D"/>
    <w:rsid w:val="00181FCE"/>
    <w:rsid w:val="0018233C"/>
    <w:rsid w:val="001A13E3"/>
    <w:rsid w:val="001A23BF"/>
    <w:rsid w:val="001A4E44"/>
    <w:rsid w:val="001A6B2F"/>
    <w:rsid w:val="001B1B73"/>
    <w:rsid w:val="001B233B"/>
    <w:rsid w:val="001B629A"/>
    <w:rsid w:val="001C51BA"/>
    <w:rsid w:val="001C660D"/>
    <w:rsid w:val="001C7578"/>
    <w:rsid w:val="001D311B"/>
    <w:rsid w:val="001D7744"/>
    <w:rsid w:val="001F63EE"/>
    <w:rsid w:val="001F6F1E"/>
    <w:rsid w:val="0020155E"/>
    <w:rsid w:val="00203580"/>
    <w:rsid w:val="002040AA"/>
    <w:rsid w:val="00207260"/>
    <w:rsid w:val="00213C93"/>
    <w:rsid w:val="00217393"/>
    <w:rsid w:val="002238DE"/>
    <w:rsid w:val="00226043"/>
    <w:rsid w:val="00226B1C"/>
    <w:rsid w:val="0023186D"/>
    <w:rsid w:val="002365C3"/>
    <w:rsid w:val="002378C5"/>
    <w:rsid w:val="00265A6A"/>
    <w:rsid w:val="00266719"/>
    <w:rsid w:val="002842C4"/>
    <w:rsid w:val="00296207"/>
    <w:rsid w:val="002974E2"/>
    <w:rsid w:val="002A025B"/>
    <w:rsid w:val="002A071A"/>
    <w:rsid w:val="002A07C6"/>
    <w:rsid w:val="002A1F2C"/>
    <w:rsid w:val="002B06A5"/>
    <w:rsid w:val="002B5EC3"/>
    <w:rsid w:val="002C410D"/>
    <w:rsid w:val="002D67C0"/>
    <w:rsid w:val="002D7550"/>
    <w:rsid w:val="002D7FE7"/>
    <w:rsid w:val="002F1EFF"/>
    <w:rsid w:val="003010A5"/>
    <w:rsid w:val="003134C2"/>
    <w:rsid w:val="00320392"/>
    <w:rsid w:val="00320E35"/>
    <w:rsid w:val="00323805"/>
    <w:rsid w:val="00325B24"/>
    <w:rsid w:val="00330410"/>
    <w:rsid w:val="003315D0"/>
    <w:rsid w:val="00336AA6"/>
    <w:rsid w:val="00340CB1"/>
    <w:rsid w:val="00342CD0"/>
    <w:rsid w:val="00344548"/>
    <w:rsid w:val="0035073D"/>
    <w:rsid w:val="00350F89"/>
    <w:rsid w:val="0035247E"/>
    <w:rsid w:val="00354938"/>
    <w:rsid w:val="003575B1"/>
    <w:rsid w:val="0036565A"/>
    <w:rsid w:val="0036787E"/>
    <w:rsid w:val="0037237A"/>
    <w:rsid w:val="00373B0D"/>
    <w:rsid w:val="00387B30"/>
    <w:rsid w:val="00391BBC"/>
    <w:rsid w:val="00393CDA"/>
    <w:rsid w:val="003A02B8"/>
    <w:rsid w:val="003A1C9C"/>
    <w:rsid w:val="003A35C3"/>
    <w:rsid w:val="003A4792"/>
    <w:rsid w:val="003A6987"/>
    <w:rsid w:val="003A69A1"/>
    <w:rsid w:val="003A7B58"/>
    <w:rsid w:val="003B0D6D"/>
    <w:rsid w:val="003B34C7"/>
    <w:rsid w:val="003B3CFB"/>
    <w:rsid w:val="003B5A82"/>
    <w:rsid w:val="003B5C4E"/>
    <w:rsid w:val="003B6E04"/>
    <w:rsid w:val="003B705C"/>
    <w:rsid w:val="003C0EF7"/>
    <w:rsid w:val="003C180D"/>
    <w:rsid w:val="003C6DBD"/>
    <w:rsid w:val="003D5A01"/>
    <w:rsid w:val="003E07BF"/>
    <w:rsid w:val="003F13B4"/>
    <w:rsid w:val="003F19B9"/>
    <w:rsid w:val="003F24B4"/>
    <w:rsid w:val="003F6E09"/>
    <w:rsid w:val="003F76B9"/>
    <w:rsid w:val="004047B8"/>
    <w:rsid w:val="00411101"/>
    <w:rsid w:val="00422181"/>
    <w:rsid w:val="0042297B"/>
    <w:rsid w:val="0042578F"/>
    <w:rsid w:val="0042776B"/>
    <w:rsid w:val="004314B3"/>
    <w:rsid w:val="00442818"/>
    <w:rsid w:val="00442E5F"/>
    <w:rsid w:val="004440CE"/>
    <w:rsid w:val="00447309"/>
    <w:rsid w:val="00452D38"/>
    <w:rsid w:val="004534A9"/>
    <w:rsid w:val="00453C3C"/>
    <w:rsid w:val="004557BD"/>
    <w:rsid w:val="0046152C"/>
    <w:rsid w:val="00466625"/>
    <w:rsid w:val="00473B17"/>
    <w:rsid w:val="004740F2"/>
    <w:rsid w:val="00474379"/>
    <w:rsid w:val="00474484"/>
    <w:rsid w:val="00474BF1"/>
    <w:rsid w:val="0047544D"/>
    <w:rsid w:val="00482692"/>
    <w:rsid w:val="0048366A"/>
    <w:rsid w:val="00484AEB"/>
    <w:rsid w:val="004959AB"/>
    <w:rsid w:val="00496792"/>
    <w:rsid w:val="004A0BCA"/>
    <w:rsid w:val="004A197E"/>
    <w:rsid w:val="004A2AFD"/>
    <w:rsid w:val="004A38B7"/>
    <w:rsid w:val="004A59BD"/>
    <w:rsid w:val="004B1148"/>
    <w:rsid w:val="004B3147"/>
    <w:rsid w:val="004B56BC"/>
    <w:rsid w:val="004C32D9"/>
    <w:rsid w:val="004C58E2"/>
    <w:rsid w:val="004C5E05"/>
    <w:rsid w:val="004C6CF0"/>
    <w:rsid w:val="004C7389"/>
    <w:rsid w:val="004C7E1D"/>
    <w:rsid w:val="004D06BF"/>
    <w:rsid w:val="004D1813"/>
    <w:rsid w:val="004D298A"/>
    <w:rsid w:val="004D42A5"/>
    <w:rsid w:val="004D4B09"/>
    <w:rsid w:val="004D5243"/>
    <w:rsid w:val="004E3B31"/>
    <w:rsid w:val="004E735E"/>
    <w:rsid w:val="004F31A3"/>
    <w:rsid w:val="004F3FF0"/>
    <w:rsid w:val="004F6AB6"/>
    <w:rsid w:val="005042B9"/>
    <w:rsid w:val="00507567"/>
    <w:rsid w:val="005115FF"/>
    <w:rsid w:val="00513036"/>
    <w:rsid w:val="00514F25"/>
    <w:rsid w:val="0051611A"/>
    <w:rsid w:val="00517FD3"/>
    <w:rsid w:val="005217FE"/>
    <w:rsid w:val="0052231C"/>
    <w:rsid w:val="005274C8"/>
    <w:rsid w:val="00530522"/>
    <w:rsid w:val="0053178C"/>
    <w:rsid w:val="00532027"/>
    <w:rsid w:val="0053312C"/>
    <w:rsid w:val="00536093"/>
    <w:rsid w:val="0053662A"/>
    <w:rsid w:val="00542F7A"/>
    <w:rsid w:val="00550C06"/>
    <w:rsid w:val="00551180"/>
    <w:rsid w:val="00551265"/>
    <w:rsid w:val="00551CBA"/>
    <w:rsid w:val="005618DE"/>
    <w:rsid w:val="00570452"/>
    <w:rsid w:val="0057140C"/>
    <w:rsid w:val="00575BC9"/>
    <w:rsid w:val="0057721A"/>
    <w:rsid w:val="00586AB1"/>
    <w:rsid w:val="00590296"/>
    <w:rsid w:val="00592B8C"/>
    <w:rsid w:val="00595C92"/>
    <w:rsid w:val="005A5462"/>
    <w:rsid w:val="005A5E2F"/>
    <w:rsid w:val="005A743F"/>
    <w:rsid w:val="005B1200"/>
    <w:rsid w:val="005B71EC"/>
    <w:rsid w:val="005C134E"/>
    <w:rsid w:val="005C1C9C"/>
    <w:rsid w:val="005C6450"/>
    <w:rsid w:val="005C7254"/>
    <w:rsid w:val="005D39E2"/>
    <w:rsid w:val="005D58D7"/>
    <w:rsid w:val="005D7BCB"/>
    <w:rsid w:val="005F3E3F"/>
    <w:rsid w:val="005F7BDD"/>
    <w:rsid w:val="00606928"/>
    <w:rsid w:val="006069B8"/>
    <w:rsid w:val="006108F6"/>
    <w:rsid w:val="00613AB2"/>
    <w:rsid w:val="00621CE7"/>
    <w:rsid w:val="00630134"/>
    <w:rsid w:val="0063234F"/>
    <w:rsid w:val="00635147"/>
    <w:rsid w:val="00636CB7"/>
    <w:rsid w:val="00637735"/>
    <w:rsid w:val="00644C4A"/>
    <w:rsid w:val="006455A1"/>
    <w:rsid w:val="00645A0D"/>
    <w:rsid w:val="00647AB4"/>
    <w:rsid w:val="00647F10"/>
    <w:rsid w:val="00650F79"/>
    <w:rsid w:val="006518F8"/>
    <w:rsid w:val="006579F7"/>
    <w:rsid w:val="006638FC"/>
    <w:rsid w:val="006722FA"/>
    <w:rsid w:val="00673E54"/>
    <w:rsid w:val="00677DD6"/>
    <w:rsid w:val="00683684"/>
    <w:rsid w:val="0068373B"/>
    <w:rsid w:val="0068535A"/>
    <w:rsid w:val="00686C0A"/>
    <w:rsid w:val="00686DBB"/>
    <w:rsid w:val="00694467"/>
    <w:rsid w:val="00694606"/>
    <w:rsid w:val="006A1F46"/>
    <w:rsid w:val="006A63E8"/>
    <w:rsid w:val="006B0548"/>
    <w:rsid w:val="006B196F"/>
    <w:rsid w:val="006C0BF8"/>
    <w:rsid w:val="006C410F"/>
    <w:rsid w:val="006C46F3"/>
    <w:rsid w:val="006C4F06"/>
    <w:rsid w:val="006C5D06"/>
    <w:rsid w:val="006C6D1E"/>
    <w:rsid w:val="006C7296"/>
    <w:rsid w:val="006D36E5"/>
    <w:rsid w:val="006D3872"/>
    <w:rsid w:val="006E2B6B"/>
    <w:rsid w:val="006F09EC"/>
    <w:rsid w:val="006F3AFF"/>
    <w:rsid w:val="006F45F0"/>
    <w:rsid w:val="006F4EE7"/>
    <w:rsid w:val="0070367E"/>
    <w:rsid w:val="00703C70"/>
    <w:rsid w:val="00703F15"/>
    <w:rsid w:val="00711648"/>
    <w:rsid w:val="00711A52"/>
    <w:rsid w:val="00715D5A"/>
    <w:rsid w:val="007245E1"/>
    <w:rsid w:val="00724CE7"/>
    <w:rsid w:val="00730B02"/>
    <w:rsid w:val="00732395"/>
    <w:rsid w:val="00733D08"/>
    <w:rsid w:val="007374E5"/>
    <w:rsid w:val="00743AE5"/>
    <w:rsid w:val="007446C4"/>
    <w:rsid w:val="007463B5"/>
    <w:rsid w:val="00746485"/>
    <w:rsid w:val="0075103D"/>
    <w:rsid w:val="00755293"/>
    <w:rsid w:val="00762AA7"/>
    <w:rsid w:val="00762EC5"/>
    <w:rsid w:val="00772F68"/>
    <w:rsid w:val="00780DB3"/>
    <w:rsid w:val="0078716B"/>
    <w:rsid w:val="00792A53"/>
    <w:rsid w:val="007932D0"/>
    <w:rsid w:val="007A0182"/>
    <w:rsid w:val="007A5641"/>
    <w:rsid w:val="007A73DE"/>
    <w:rsid w:val="007B25BA"/>
    <w:rsid w:val="007B4EE5"/>
    <w:rsid w:val="007B4F89"/>
    <w:rsid w:val="007B530E"/>
    <w:rsid w:val="007C72A2"/>
    <w:rsid w:val="007C7846"/>
    <w:rsid w:val="007C7C21"/>
    <w:rsid w:val="007D1007"/>
    <w:rsid w:val="007D189A"/>
    <w:rsid w:val="007D34DD"/>
    <w:rsid w:val="007D5C91"/>
    <w:rsid w:val="007D5DF1"/>
    <w:rsid w:val="007E215B"/>
    <w:rsid w:val="007E5958"/>
    <w:rsid w:val="007F094E"/>
    <w:rsid w:val="00800AE6"/>
    <w:rsid w:val="00802A3D"/>
    <w:rsid w:val="00806DDB"/>
    <w:rsid w:val="00814D67"/>
    <w:rsid w:val="00815380"/>
    <w:rsid w:val="008177E3"/>
    <w:rsid w:val="008230F6"/>
    <w:rsid w:val="008251BD"/>
    <w:rsid w:val="00825EB2"/>
    <w:rsid w:val="00835D17"/>
    <w:rsid w:val="0083616E"/>
    <w:rsid w:val="00842EBD"/>
    <w:rsid w:val="00845CD5"/>
    <w:rsid w:val="008555DD"/>
    <w:rsid w:val="00856BA7"/>
    <w:rsid w:val="008571E1"/>
    <w:rsid w:val="00866E7A"/>
    <w:rsid w:val="00871FF7"/>
    <w:rsid w:val="00881FCA"/>
    <w:rsid w:val="0088493F"/>
    <w:rsid w:val="00885117"/>
    <w:rsid w:val="00895BCC"/>
    <w:rsid w:val="008A0017"/>
    <w:rsid w:val="008A3781"/>
    <w:rsid w:val="008A591A"/>
    <w:rsid w:val="008B0E09"/>
    <w:rsid w:val="008B2A23"/>
    <w:rsid w:val="008C5518"/>
    <w:rsid w:val="008C57C5"/>
    <w:rsid w:val="008C6AA6"/>
    <w:rsid w:val="008C744A"/>
    <w:rsid w:val="008D57B7"/>
    <w:rsid w:val="008D685B"/>
    <w:rsid w:val="008E3D63"/>
    <w:rsid w:val="008E3FA4"/>
    <w:rsid w:val="008E6CD0"/>
    <w:rsid w:val="008E7D80"/>
    <w:rsid w:val="008F0D40"/>
    <w:rsid w:val="008F0DB9"/>
    <w:rsid w:val="008F5C43"/>
    <w:rsid w:val="008F6AC1"/>
    <w:rsid w:val="00902040"/>
    <w:rsid w:val="00907163"/>
    <w:rsid w:val="00912755"/>
    <w:rsid w:val="00913030"/>
    <w:rsid w:val="00914223"/>
    <w:rsid w:val="009151CA"/>
    <w:rsid w:val="009162B8"/>
    <w:rsid w:val="00932F29"/>
    <w:rsid w:val="00940039"/>
    <w:rsid w:val="009409A3"/>
    <w:rsid w:val="0094173C"/>
    <w:rsid w:val="009517B5"/>
    <w:rsid w:val="009517DF"/>
    <w:rsid w:val="00953702"/>
    <w:rsid w:val="00955B85"/>
    <w:rsid w:val="0095679C"/>
    <w:rsid w:val="00972533"/>
    <w:rsid w:val="009754F2"/>
    <w:rsid w:val="009769DF"/>
    <w:rsid w:val="00976D55"/>
    <w:rsid w:val="00992F7A"/>
    <w:rsid w:val="00995D40"/>
    <w:rsid w:val="009A0A92"/>
    <w:rsid w:val="009A2266"/>
    <w:rsid w:val="009A500B"/>
    <w:rsid w:val="009A70DB"/>
    <w:rsid w:val="009B02F5"/>
    <w:rsid w:val="009B09D2"/>
    <w:rsid w:val="009B1705"/>
    <w:rsid w:val="009B1F26"/>
    <w:rsid w:val="009B2F0B"/>
    <w:rsid w:val="009B4579"/>
    <w:rsid w:val="009B4B82"/>
    <w:rsid w:val="009B5330"/>
    <w:rsid w:val="009C3907"/>
    <w:rsid w:val="009C3ADC"/>
    <w:rsid w:val="009D23A2"/>
    <w:rsid w:val="009D471F"/>
    <w:rsid w:val="009D4948"/>
    <w:rsid w:val="009D7F28"/>
    <w:rsid w:val="009E260F"/>
    <w:rsid w:val="009E54F2"/>
    <w:rsid w:val="009E7214"/>
    <w:rsid w:val="009F3867"/>
    <w:rsid w:val="009F4B03"/>
    <w:rsid w:val="009F6F36"/>
    <w:rsid w:val="00A0283B"/>
    <w:rsid w:val="00A072B5"/>
    <w:rsid w:val="00A1341E"/>
    <w:rsid w:val="00A14DFD"/>
    <w:rsid w:val="00A14F70"/>
    <w:rsid w:val="00A17732"/>
    <w:rsid w:val="00A20929"/>
    <w:rsid w:val="00A22A1F"/>
    <w:rsid w:val="00A25BC1"/>
    <w:rsid w:val="00A307F8"/>
    <w:rsid w:val="00A343F9"/>
    <w:rsid w:val="00A35C8F"/>
    <w:rsid w:val="00A40682"/>
    <w:rsid w:val="00A44E78"/>
    <w:rsid w:val="00A45428"/>
    <w:rsid w:val="00A53A06"/>
    <w:rsid w:val="00A53B65"/>
    <w:rsid w:val="00A54ED0"/>
    <w:rsid w:val="00A6275F"/>
    <w:rsid w:val="00A71B03"/>
    <w:rsid w:val="00A74ACE"/>
    <w:rsid w:val="00A823F8"/>
    <w:rsid w:val="00A8545B"/>
    <w:rsid w:val="00A92CD4"/>
    <w:rsid w:val="00A94C2F"/>
    <w:rsid w:val="00AA3B4B"/>
    <w:rsid w:val="00AA4C35"/>
    <w:rsid w:val="00AA5209"/>
    <w:rsid w:val="00AA6A92"/>
    <w:rsid w:val="00AB021D"/>
    <w:rsid w:val="00AB3581"/>
    <w:rsid w:val="00AB3583"/>
    <w:rsid w:val="00AB4733"/>
    <w:rsid w:val="00AB5841"/>
    <w:rsid w:val="00AB7545"/>
    <w:rsid w:val="00AC3D96"/>
    <w:rsid w:val="00AD00D5"/>
    <w:rsid w:val="00AD1010"/>
    <w:rsid w:val="00AD52A4"/>
    <w:rsid w:val="00AD5445"/>
    <w:rsid w:val="00AE081F"/>
    <w:rsid w:val="00AE2A14"/>
    <w:rsid w:val="00AF5634"/>
    <w:rsid w:val="00AF7885"/>
    <w:rsid w:val="00B2137F"/>
    <w:rsid w:val="00B22759"/>
    <w:rsid w:val="00B30C94"/>
    <w:rsid w:val="00B31A4A"/>
    <w:rsid w:val="00B3229A"/>
    <w:rsid w:val="00B411CF"/>
    <w:rsid w:val="00B446E7"/>
    <w:rsid w:val="00B44A26"/>
    <w:rsid w:val="00B44EAE"/>
    <w:rsid w:val="00B51A32"/>
    <w:rsid w:val="00B52BC9"/>
    <w:rsid w:val="00B57DBD"/>
    <w:rsid w:val="00B603F2"/>
    <w:rsid w:val="00B760BC"/>
    <w:rsid w:val="00B773E5"/>
    <w:rsid w:val="00B8112C"/>
    <w:rsid w:val="00B87DAD"/>
    <w:rsid w:val="00B94391"/>
    <w:rsid w:val="00B972CB"/>
    <w:rsid w:val="00B97EA3"/>
    <w:rsid w:val="00BA0926"/>
    <w:rsid w:val="00BA0EF5"/>
    <w:rsid w:val="00BA523F"/>
    <w:rsid w:val="00BB25A7"/>
    <w:rsid w:val="00BB33D4"/>
    <w:rsid w:val="00BB5101"/>
    <w:rsid w:val="00BC0AEC"/>
    <w:rsid w:val="00BC1A44"/>
    <w:rsid w:val="00BC5DCA"/>
    <w:rsid w:val="00BC626F"/>
    <w:rsid w:val="00BC64A3"/>
    <w:rsid w:val="00BC6846"/>
    <w:rsid w:val="00BD16F7"/>
    <w:rsid w:val="00BD2F2D"/>
    <w:rsid w:val="00BD5F59"/>
    <w:rsid w:val="00BD6CEE"/>
    <w:rsid w:val="00BE2D82"/>
    <w:rsid w:val="00BE40AF"/>
    <w:rsid w:val="00BE73FA"/>
    <w:rsid w:val="00BE7B58"/>
    <w:rsid w:val="00BF0D30"/>
    <w:rsid w:val="00BF6406"/>
    <w:rsid w:val="00BF6EE3"/>
    <w:rsid w:val="00C01004"/>
    <w:rsid w:val="00C0402E"/>
    <w:rsid w:val="00C072FF"/>
    <w:rsid w:val="00C0751C"/>
    <w:rsid w:val="00C07F85"/>
    <w:rsid w:val="00C11126"/>
    <w:rsid w:val="00C14698"/>
    <w:rsid w:val="00C15647"/>
    <w:rsid w:val="00C16EE0"/>
    <w:rsid w:val="00C20DD1"/>
    <w:rsid w:val="00C25E15"/>
    <w:rsid w:val="00C26F44"/>
    <w:rsid w:val="00C30141"/>
    <w:rsid w:val="00C302B9"/>
    <w:rsid w:val="00C33135"/>
    <w:rsid w:val="00C338A9"/>
    <w:rsid w:val="00C3509C"/>
    <w:rsid w:val="00C36125"/>
    <w:rsid w:val="00C404E9"/>
    <w:rsid w:val="00C43D60"/>
    <w:rsid w:val="00C44374"/>
    <w:rsid w:val="00C55F03"/>
    <w:rsid w:val="00C578F0"/>
    <w:rsid w:val="00C67B02"/>
    <w:rsid w:val="00C813FD"/>
    <w:rsid w:val="00C828B1"/>
    <w:rsid w:val="00C82D5F"/>
    <w:rsid w:val="00C8373C"/>
    <w:rsid w:val="00C874DE"/>
    <w:rsid w:val="00C932CD"/>
    <w:rsid w:val="00C9542C"/>
    <w:rsid w:val="00C97CC0"/>
    <w:rsid w:val="00CA32C0"/>
    <w:rsid w:val="00CA6B20"/>
    <w:rsid w:val="00CA7760"/>
    <w:rsid w:val="00CC328B"/>
    <w:rsid w:val="00CC4F6C"/>
    <w:rsid w:val="00CC5E63"/>
    <w:rsid w:val="00CC7CD5"/>
    <w:rsid w:val="00CD037C"/>
    <w:rsid w:val="00CD3170"/>
    <w:rsid w:val="00CD3E30"/>
    <w:rsid w:val="00CD77C4"/>
    <w:rsid w:val="00CE1A0A"/>
    <w:rsid w:val="00D049DC"/>
    <w:rsid w:val="00D21972"/>
    <w:rsid w:val="00D240F5"/>
    <w:rsid w:val="00D250A7"/>
    <w:rsid w:val="00D374D5"/>
    <w:rsid w:val="00D462A9"/>
    <w:rsid w:val="00D56085"/>
    <w:rsid w:val="00D61EAD"/>
    <w:rsid w:val="00D6421C"/>
    <w:rsid w:val="00D67BF4"/>
    <w:rsid w:val="00D70FE8"/>
    <w:rsid w:val="00D71C29"/>
    <w:rsid w:val="00D83741"/>
    <w:rsid w:val="00D84A0F"/>
    <w:rsid w:val="00D91858"/>
    <w:rsid w:val="00D9310C"/>
    <w:rsid w:val="00D94759"/>
    <w:rsid w:val="00DA0807"/>
    <w:rsid w:val="00DA1252"/>
    <w:rsid w:val="00DA26DC"/>
    <w:rsid w:val="00DA2A0B"/>
    <w:rsid w:val="00DB2742"/>
    <w:rsid w:val="00DB662C"/>
    <w:rsid w:val="00DB67AB"/>
    <w:rsid w:val="00DC1BEC"/>
    <w:rsid w:val="00DC25C6"/>
    <w:rsid w:val="00DC2A7D"/>
    <w:rsid w:val="00DF062C"/>
    <w:rsid w:val="00DF0BD5"/>
    <w:rsid w:val="00DF1248"/>
    <w:rsid w:val="00DF5782"/>
    <w:rsid w:val="00DF75B9"/>
    <w:rsid w:val="00E04D61"/>
    <w:rsid w:val="00E0790A"/>
    <w:rsid w:val="00E1079E"/>
    <w:rsid w:val="00E20283"/>
    <w:rsid w:val="00E20BBD"/>
    <w:rsid w:val="00E22AF4"/>
    <w:rsid w:val="00E235BC"/>
    <w:rsid w:val="00E26503"/>
    <w:rsid w:val="00E26C4B"/>
    <w:rsid w:val="00E311B7"/>
    <w:rsid w:val="00E32BD5"/>
    <w:rsid w:val="00E34676"/>
    <w:rsid w:val="00E36EDF"/>
    <w:rsid w:val="00E45782"/>
    <w:rsid w:val="00E578D9"/>
    <w:rsid w:val="00E74B79"/>
    <w:rsid w:val="00E7580B"/>
    <w:rsid w:val="00E816B8"/>
    <w:rsid w:val="00E832F9"/>
    <w:rsid w:val="00E835B0"/>
    <w:rsid w:val="00E862B4"/>
    <w:rsid w:val="00E92850"/>
    <w:rsid w:val="00E93CCF"/>
    <w:rsid w:val="00E9706D"/>
    <w:rsid w:val="00E9720B"/>
    <w:rsid w:val="00E97AFD"/>
    <w:rsid w:val="00EB21D7"/>
    <w:rsid w:val="00EB32B0"/>
    <w:rsid w:val="00EC215C"/>
    <w:rsid w:val="00EC3C28"/>
    <w:rsid w:val="00EC6752"/>
    <w:rsid w:val="00ED2EFA"/>
    <w:rsid w:val="00ED4221"/>
    <w:rsid w:val="00ED7B36"/>
    <w:rsid w:val="00EE0408"/>
    <w:rsid w:val="00EE57C1"/>
    <w:rsid w:val="00EE5FD3"/>
    <w:rsid w:val="00EF0F11"/>
    <w:rsid w:val="00EF57F1"/>
    <w:rsid w:val="00EF68A6"/>
    <w:rsid w:val="00F009AB"/>
    <w:rsid w:val="00F00EAF"/>
    <w:rsid w:val="00F0233B"/>
    <w:rsid w:val="00F05961"/>
    <w:rsid w:val="00F22620"/>
    <w:rsid w:val="00F23C69"/>
    <w:rsid w:val="00F2582F"/>
    <w:rsid w:val="00F30334"/>
    <w:rsid w:val="00F3271A"/>
    <w:rsid w:val="00F3410B"/>
    <w:rsid w:val="00F34E03"/>
    <w:rsid w:val="00F351AB"/>
    <w:rsid w:val="00F41867"/>
    <w:rsid w:val="00F53E7E"/>
    <w:rsid w:val="00F606C1"/>
    <w:rsid w:val="00F60ECC"/>
    <w:rsid w:val="00F62EF0"/>
    <w:rsid w:val="00F63705"/>
    <w:rsid w:val="00F72AE5"/>
    <w:rsid w:val="00F747AA"/>
    <w:rsid w:val="00F76D6C"/>
    <w:rsid w:val="00F76EA8"/>
    <w:rsid w:val="00F80054"/>
    <w:rsid w:val="00F84549"/>
    <w:rsid w:val="00F872B4"/>
    <w:rsid w:val="00F92896"/>
    <w:rsid w:val="00F9506C"/>
    <w:rsid w:val="00F961E6"/>
    <w:rsid w:val="00FA2CCA"/>
    <w:rsid w:val="00FA44F5"/>
    <w:rsid w:val="00FA5ADD"/>
    <w:rsid w:val="00FB03A9"/>
    <w:rsid w:val="00FC04DD"/>
    <w:rsid w:val="00FD2BA7"/>
    <w:rsid w:val="00FD4418"/>
    <w:rsid w:val="00FD62F6"/>
    <w:rsid w:val="00FD65C2"/>
    <w:rsid w:val="00FD7196"/>
    <w:rsid w:val="00FE7127"/>
    <w:rsid w:val="00FF266E"/>
    <w:rsid w:val="00FF5573"/>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7D3A9797"/>
  <w15:docId w15:val="{BE2CEA8F-BA35-40E5-A4EE-93F821CA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E63"/>
    <w:rPr>
      <w:sz w:val="24"/>
      <w:szCs w:val="24"/>
    </w:rPr>
  </w:style>
  <w:style w:type="paragraph" w:styleId="Heading1">
    <w:name w:val="heading 1"/>
    <w:basedOn w:val="Normal"/>
    <w:next w:val="Normal"/>
    <w:qFormat/>
    <w:rsid w:val="003F76B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A080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F0BD5"/>
    <w:pPr>
      <w:keepNext/>
      <w:spacing w:before="240" w:after="60"/>
      <w:outlineLvl w:val="2"/>
    </w:pPr>
    <w:rPr>
      <w:rFonts w:ascii="Arial" w:hAnsi="Arial" w:cs="Arial"/>
      <w:b/>
      <w:bCs/>
      <w:sz w:val="26"/>
      <w:szCs w:val="26"/>
    </w:rPr>
  </w:style>
  <w:style w:type="paragraph" w:styleId="Heading4">
    <w:name w:val="heading 4"/>
    <w:basedOn w:val="Normal"/>
    <w:next w:val="Normal"/>
    <w:qFormat/>
    <w:rsid w:val="00373B0D"/>
    <w:pPr>
      <w:keepNext/>
      <w:spacing w:before="240" w:after="60"/>
      <w:outlineLvl w:val="3"/>
    </w:pPr>
    <w:rPr>
      <w:b/>
      <w:bCs/>
      <w:sz w:val="28"/>
      <w:szCs w:val="28"/>
    </w:rPr>
  </w:style>
  <w:style w:type="paragraph" w:styleId="Heading5">
    <w:name w:val="heading 5"/>
    <w:basedOn w:val="Normal"/>
    <w:next w:val="Normal"/>
    <w:qFormat/>
    <w:rsid w:val="008F5C43"/>
    <w:pPr>
      <w:spacing w:before="240" w:after="60"/>
      <w:outlineLvl w:val="4"/>
    </w:pPr>
    <w:rPr>
      <w:b/>
      <w:bCs/>
      <w:i/>
      <w:iCs/>
      <w:sz w:val="26"/>
      <w:szCs w:val="26"/>
    </w:rPr>
  </w:style>
  <w:style w:type="paragraph" w:styleId="Heading6">
    <w:name w:val="heading 6"/>
    <w:basedOn w:val="Normal"/>
    <w:next w:val="Normal"/>
    <w:qFormat/>
    <w:rsid w:val="004E735E"/>
    <w:pPr>
      <w:spacing w:before="240" w:after="60"/>
      <w:outlineLvl w:val="5"/>
    </w:pPr>
    <w:rPr>
      <w:b/>
      <w:bCs/>
      <w:sz w:val="22"/>
      <w:szCs w:val="22"/>
    </w:rPr>
  </w:style>
  <w:style w:type="paragraph" w:styleId="Heading7">
    <w:name w:val="heading 7"/>
    <w:basedOn w:val="Normal"/>
    <w:next w:val="Normal"/>
    <w:qFormat/>
    <w:rsid w:val="001740D0"/>
    <w:pPr>
      <w:spacing w:before="240" w:after="60"/>
      <w:outlineLvl w:val="6"/>
    </w:pPr>
  </w:style>
  <w:style w:type="paragraph" w:styleId="Heading8">
    <w:name w:val="heading 8"/>
    <w:basedOn w:val="Normal"/>
    <w:next w:val="Normal"/>
    <w:qFormat/>
    <w:rsid w:val="004E735E"/>
    <w:pPr>
      <w:spacing w:before="240" w:after="60"/>
      <w:outlineLvl w:val="7"/>
    </w:pPr>
    <w:rPr>
      <w:i/>
      <w:iCs/>
    </w:rPr>
  </w:style>
  <w:style w:type="paragraph" w:styleId="Heading9">
    <w:name w:val="heading 9"/>
    <w:basedOn w:val="Normal"/>
    <w:next w:val="Normal"/>
    <w:qFormat/>
    <w:rsid w:val="00CC5E6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5E63"/>
    <w:pPr>
      <w:tabs>
        <w:tab w:val="center" w:pos="4320"/>
        <w:tab w:val="right" w:pos="8640"/>
      </w:tabs>
    </w:pPr>
  </w:style>
  <w:style w:type="paragraph" w:styleId="Footer">
    <w:name w:val="footer"/>
    <w:basedOn w:val="Normal"/>
    <w:link w:val="FooterChar"/>
    <w:uiPriority w:val="99"/>
    <w:rsid w:val="00CC5E63"/>
    <w:pPr>
      <w:tabs>
        <w:tab w:val="center" w:pos="4320"/>
        <w:tab w:val="right" w:pos="8640"/>
      </w:tabs>
    </w:pPr>
  </w:style>
  <w:style w:type="character" w:styleId="PageNumber">
    <w:name w:val="page number"/>
    <w:basedOn w:val="DefaultParagraphFont"/>
    <w:rsid w:val="00CC5E63"/>
  </w:style>
  <w:style w:type="paragraph" w:styleId="Title">
    <w:name w:val="Title"/>
    <w:basedOn w:val="Normal"/>
    <w:qFormat/>
    <w:rsid w:val="00CC5E63"/>
    <w:pPr>
      <w:jc w:val="center"/>
    </w:pPr>
    <w:rPr>
      <w:b/>
      <w:bCs/>
    </w:rPr>
  </w:style>
  <w:style w:type="paragraph" w:styleId="BodyText">
    <w:name w:val="Body Text"/>
    <w:basedOn w:val="Normal"/>
    <w:rsid w:val="00CC5E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napToGrid w:val="0"/>
      <w:spacing w:val="-3"/>
      <w:szCs w:val="20"/>
    </w:rPr>
  </w:style>
  <w:style w:type="paragraph" w:styleId="BodyText3">
    <w:name w:val="Body Text 3"/>
    <w:basedOn w:val="Normal"/>
    <w:rsid w:val="00CC5E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b/>
      <w:snapToGrid w:val="0"/>
      <w:szCs w:val="20"/>
    </w:rPr>
  </w:style>
  <w:style w:type="character" w:styleId="Hyperlink">
    <w:name w:val="Hyperlink"/>
    <w:uiPriority w:val="99"/>
    <w:rsid w:val="00CC5E63"/>
    <w:rPr>
      <w:color w:val="0000FF"/>
      <w:u w:val="single"/>
    </w:rPr>
  </w:style>
  <w:style w:type="paragraph" w:styleId="BodyTextIndent">
    <w:name w:val="Body Text Indent"/>
    <w:basedOn w:val="Normal"/>
    <w:rsid w:val="00856BA7"/>
    <w:pPr>
      <w:spacing w:after="120"/>
      <w:ind w:left="360"/>
    </w:pPr>
  </w:style>
  <w:style w:type="paragraph" w:styleId="BodyTextIndent2">
    <w:name w:val="Body Text Indent 2"/>
    <w:basedOn w:val="Normal"/>
    <w:rsid w:val="00856BA7"/>
    <w:pPr>
      <w:spacing w:after="120" w:line="480" w:lineRule="auto"/>
      <w:ind w:left="360"/>
    </w:pPr>
  </w:style>
  <w:style w:type="paragraph" w:styleId="BalloonText">
    <w:name w:val="Balloon Text"/>
    <w:basedOn w:val="Normal"/>
    <w:semiHidden/>
    <w:rsid w:val="00DF0BD5"/>
    <w:rPr>
      <w:rFonts w:ascii="Tahoma" w:hAnsi="Tahoma" w:cs="Tahoma"/>
      <w:sz w:val="16"/>
      <w:szCs w:val="16"/>
    </w:rPr>
  </w:style>
  <w:style w:type="paragraph" w:styleId="BodyText2">
    <w:name w:val="Body Text 2"/>
    <w:basedOn w:val="Normal"/>
    <w:rsid w:val="008F5C43"/>
    <w:pPr>
      <w:spacing w:after="120" w:line="480" w:lineRule="auto"/>
    </w:pPr>
  </w:style>
  <w:style w:type="table" w:styleId="TableGrid">
    <w:name w:val="Table Grid"/>
    <w:basedOn w:val="TableNormal"/>
    <w:uiPriority w:val="59"/>
    <w:rsid w:val="00DA0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Bold,Underline"/>
    <w:basedOn w:val="Normal"/>
    <w:rsid w:val="00C26F44"/>
    <w:pPr>
      <w:numPr>
        <w:numId w:val="17"/>
      </w:numPr>
      <w:spacing w:line="360" w:lineRule="auto"/>
    </w:pPr>
    <w:rPr>
      <w:rFonts w:ascii="Arial" w:hAnsi="Arial" w:cs="Arial"/>
      <w:b/>
      <w:u w:val="single"/>
    </w:rPr>
  </w:style>
  <w:style w:type="paragraph" w:styleId="ListParagraph">
    <w:name w:val="List Paragraph"/>
    <w:basedOn w:val="Normal"/>
    <w:uiPriority w:val="34"/>
    <w:qFormat/>
    <w:rsid w:val="00022F85"/>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022F85"/>
    <w:rPr>
      <w:sz w:val="24"/>
      <w:szCs w:val="24"/>
    </w:rPr>
  </w:style>
  <w:style w:type="paragraph" w:styleId="NoSpacing">
    <w:name w:val="No Spacing"/>
    <w:uiPriority w:val="1"/>
    <w:qFormat/>
    <w:rsid w:val="00C16EE0"/>
    <w:rPr>
      <w:rFonts w:ascii="Calibri" w:eastAsia="Calibri" w:hAnsi="Calibri"/>
      <w:sz w:val="22"/>
      <w:szCs w:val="22"/>
    </w:rPr>
  </w:style>
  <w:style w:type="paragraph" w:styleId="NormalWeb">
    <w:name w:val="Normal (Web)"/>
    <w:basedOn w:val="Normal"/>
    <w:uiPriority w:val="99"/>
    <w:unhideWhenUsed/>
    <w:rsid w:val="00C16EE0"/>
    <w:pPr>
      <w:spacing w:before="100" w:beforeAutospacing="1" w:after="100" w:afterAutospacing="1"/>
    </w:pPr>
  </w:style>
  <w:style w:type="character" w:styleId="Strong">
    <w:name w:val="Strong"/>
    <w:uiPriority w:val="22"/>
    <w:qFormat/>
    <w:rsid w:val="00C16EE0"/>
    <w:rPr>
      <w:b/>
      <w:bCs/>
    </w:rPr>
  </w:style>
  <w:style w:type="character" w:styleId="Emphasis">
    <w:name w:val="Emphasis"/>
    <w:uiPriority w:val="20"/>
    <w:qFormat/>
    <w:rsid w:val="00C16EE0"/>
    <w:rPr>
      <w:i/>
      <w:iCs/>
    </w:rPr>
  </w:style>
  <w:style w:type="character" w:styleId="FollowedHyperlink">
    <w:name w:val="FollowedHyperlink"/>
    <w:uiPriority w:val="99"/>
    <w:rsid w:val="004A59BD"/>
    <w:rPr>
      <w:color w:val="800080"/>
      <w:u w:val="single"/>
    </w:rPr>
  </w:style>
  <w:style w:type="character" w:customStyle="1" w:styleId="FooterChar">
    <w:name w:val="Footer Char"/>
    <w:link w:val="Footer"/>
    <w:uiPriority w:val="99"/>
    <w:rsid w:val="00F3271A"/>
    <w:rPr>
      <w:sz w:val="24"/>
      <w:szCs w:val="24"/>
    </w:rPr>
  </w:style>
  <w:style w:type="paragraph" w:customStyle="1" w:styleId="font5">
    <w:name w:val="font5"/>
    <w:basedOn w:val="Normal"/>
    <w:rsid w:val="001C7578"/>
    <w:pPr>
      <w:spacing w:before="100" w:beforeAutospacing="1" w:after="100" w:afterAutospacing="1"/>
    </w:pPr>
    <w:rPr>
      <w:rFonts w:ascii="Calibri" w:hAnsi="Calibri"/>
      <w:b/>
      <w:bCs/>
      <w:color w:val="000000"/>
      <w:sz w:val="22"/>
      <w:szCs w:val="22"/>
    </w:rPr>
  </w:style>
  <w:style w:type="paragraph" w:customStyle="1" w:styleId="xl65">
    <w:name w:val="xl65"/>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6">
    <w:name w:val="xl66"/>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67">
    <w:name w:val="xl67"/>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color w:val="000000"/>
    </w:rPr>
  </w:style>
  <w:style w:type="paragraph" w:customStyle="1" w:styleId="xl68">
    <w:name w:val="xl68"/>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69">
    <w:name w:val="xl69"/>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1C7578"/>
    <w:pPr>
      <w:spacing w:before="100" w:beforeAutospacing="1" w:after="100" w:afterAutospacing="1"/>
      <w:jc w:val="center"/>
    </w:pPr>
  </w:style>
  <w:style w:type="paragraph" w:customStyle="1" w:styleId="xl72">
    <w:name w:val="xl72"/>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3">
    <w:name w:val="xl73"/>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color w:val="000000"/>
    </w:rPr>
  </w:style>
  <w:style w:type="paragraph" w:customStyle="1" w:styleId="xl74">
    <w:name w:val="xl74"/>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5">
    <w:name w:val="xl75"/>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6">
    <w:name w:val="xl76"/>
    <w:basedOn w:val="Normal"/>
    <w:rsid w:val="001C7578"/>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pPr>
  </w:style>
  <w:style w:type="paragraph" w:customStyle="1" w:styleId="xl77">
    <w:name w:val="xl77"/>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Normal"/>
    <w:rsid w:val="001C7578"/>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pPr>
  </w:style>
  <w:style w:type="paragraph" w:customStyle="1" w:styleId="xl82">
    <w:name w:val="xl82"/>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
    <w:name w:val="xl83"/>
    <w:basedOn w:val="Normal"/>
    <w:rsid w:val="001C7578"/>
    <w:pPr>
      <w:pBdr>
        <w:top w:val="single" w:sz="4" w:space="0" w:color="auto"/>
        <w:left w:val="single" w:sz="4" w:space="0" w:color="auto"/>
        <w:bottom w:val="single" w:sz="4" w:space="0" w:color="auto"/>
        <w:right w:val="single" w:sz="4" w:space="0" w:color="auto"/>
      </w:pBdr>
      <w:shd w:val="clear" w:color="000000" w:fill="244062"/>
      <w:spacing w:before="100" w:beforeAutospacing="1" w:after="100" w:afterAutospacing="1"/>
    </w:pPr>
    <w:rPr>
      <w:b/>
      <w:bCs/>
    </w:rPr>
  </w:style>
  <w:style w:type="paragraph" w:customStyle="1" w:styleId="xl84">
    <w:name w:val="xl84"/>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1C7578"/>
    <w:pPr>
      <w:spacing w:before="100" w:beforeAutospacing="1" w:after="100" w:afterAutospacing="1"/>
    </w:pPr>
    <w:rPr>
      <w:b/>
      <w:bCs/>
    </w:rPr>
  </w:style>
  <w:style w:type="paragraph" w:customStyle="1" w:styleId="xl86">
    <w:name w:val="xl86"/>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7">
    <w:name w:val="xl87"/>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8">
    <w:name w:val="xl88"/>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b/>
      <w:bCs/>
    </w:rPr>
  </w:style>
  <w:style w:type="paragraph" w:customStyle="1" w:styleId="xl89">
    <w:name w:val="xl89"/>
    <w:basedOn w:val="Normal"/>
    <w:rsid w:val="001C7578"/>
    <w:pPr>
      <w:pBdr>
        <w:left w:val="single" w:sz="4" w:space="0" w:color="auto"/>
      </w:pBdr>
      <w:spacing w:before="100" w:beforeAutospacing="1" w:after="100" w:afterAutospacing="1"/>
    </w:pPr>
    <w:rPr>
      <w:b/>
      <w:bCs/>
    </w:rPr>
  </w:style>
  <w:style w:type="paragraph" w:customStyle="1" w:styleId="xl90">
    <w:name w:val="xl90"/>
    <w:basedOn w:val="Normal"/>
    <w:rsid w:val="001C7578"/>
    <w:pPr>
      <w:spacing w:before="100" w:beforeAutospacing="1" w:after="100" w:afterAutospacing="1"/>
    </w:pPr>
    <w:rPr>
      <w:b/>
      <w:bCs/>
    </w:rPr>
  </w:style>
  <w:style w:type="paragraph" w:customStyle="1" w:styleId="xl91">
    <w:name w:val="xl91"/>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Normal"/>
    <w:rsid w:val="001C7578"/>
    <w:pPr>
      <w:pBdr>
        <w:top w:val="single" w:sz="4" w:space="0" w:color="auto"/>
        <w:left w:val="single" w:sz="4" w:space="0" w:color="auto"/>
        <w:bottom w:val="single" w:sz="4" w:space="0" w:color="auto"/>
      </w:pBdr>
      <w:spacing w:before="100" w:beforeAutospacing="1" w:after="100" w:afterAutospacing="1"/>
    </w:pPr>
  </w:style>
  <w:style w:type="paragraph" w:customStyle="1" w:styleId="xl93">
    <w:name w:val="xl93"/>
    <w:basedOn w:val="Normal"/>
    <w:rsid w:val="001C7578"/>
    <w:pPr>
      <w:pBdr>
        <w:top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rsid w:val="001C757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Normal"/>
    <w:rsid w:val="001C757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1C757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Normal"/>
    <w:rsid w:val="001C757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99">
    <w:name w:val="xl99"/>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b/>
      <w:bCs/>
      <w:color w:val="000000"/>
    </w:rPr>
  </w:style>
  <w:style w:type="paragraph" w:customStyle="1" w:styleId="xl100">
    <w:name w:val="xl100"/>
    <w:basedOn w:val="Normal"/>
    <w:rsid w:val="001C757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style>
  <w:style w:type="character" w:styleId="UnresolvedMention">
    <w:name w:val="Unresolved Mention"/>
    <w:basedOn w:val="DefaultParagraphFont"/>
    <w:uiPriority w:val="99"/>
    <w:semiHidden/>
    <w:unhideWhenUsed/>
    <w:rsid w:val="00FA5ADD"/>
    <w:rPr>
      <w:color w:val="605E5C"/>
      <w:shd w:val="clear" w:color="auto" w:fill="E1DFDD"/>
    </w:rPr>
  </w:style>
  <w:style w:type="paragraph" w:customStyle="1" w:styleId="xmsonormal">
    <w:name w:val="x_msonormal"/>
    <w:basedOn w:val="Normal"/>
    <w:rsid w:val="00C9542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9394">
      <w:bodyDiv w:val="1"/>
      <w:marLeft w:val="0"/>
      <w:marRight w:val="0"/>
      <w:marTop w:val="0"/>
      <w:marBottom w:val="0"/>
      <w:divBdr>
        <w:top w:val="none" w:sz="0" w:space="0" w:color="auto"/>
        <w:left w:val="none" w:sz="0" w:space="0" w:color="auto"/>
        <w:bottom w:val="none" w:sz="0" w:space="0" w:color="auto"/>
        <w:right w:val="none" w:sz="0" w:space="0" w:color="auto"/>
      </w:divBdr>
    </w:div>
    <w:div w:id="256258116">
      <w:bodyDiv w:val="1"/>
      <w:marLeft w:val="0"/>
      <w:marRight w:val="0"/>
      <w:marTop w:val="0"/>
      <w:marBottom w:val="0"/>
      <w:divBdr>
        <w:top w:val="none" w:sz="0" w:space="0" w:color="auto"/>
        <w:left w:val="none" w:sz="0" w:space="0" w:color="auto"/>
        <w:bottom w:val="none" w:sz="0" w:space="0" w:color="auto"/>
        <w:right w:val="none" w:sz="0" w:space="0" w:color="auto"/>
      </w:divBdr>
    </w:div>
    <w:div w:id="510536031">
      <w:bodyDiv w:val="1"/>
      <w:marLeft w:val="0"/>
      <w:marRight w:val="0"/>
      <w:marTop w:val="0"/>
      <w:marBottom w:val="0"/>
      <w:divBdr>
        <w:top w:val="none" w:sz="0" w:space="0" w:color="auto"/>
        <w:left w:val="none" w:sz="0" w:space="0" w:color="auto"/>
        <w:bottom w:val="none" w:sz="0" w:space="0" w:color="auto"/>
        <w:right w:val="none" w:sz="0" w:space="0" w:color="auto"/>
      </w:divBdr>
    </w:div>
    <w:div w:id="536893762">
      <w:bodyDiv w:val="1"/>
      <w:marLeft w:val="0"/>
      <w:marRight w:val="0"/>
      <w:marTop w:val="0"/>
      <w:marBottom w:val="0"/>
      <w:divBdr>
        <w:top w:val="none" w:sz="0" w:space="0" w:color="auto"/>
        <w:left w:val="none" w:sz="0" w:space="0" w:color="auto"/>
        <w:bottom w:val="none" w:sz="0" w:space="0" w:color="auto"/>
        <w:right w:val="none" w:sz="0" w:space="0" w:color="auto"/>
      </w:divBdr>
    </w:div>
    <w:div w:id="701051149">
      <w:bodyDiv w:val="1"/>
      <w:marLeft w:val="0"/>
      <w:marRight w:val="0"/>
      <w:marTop w:val="0"/>
      <w:marBottom w:val="0"/>
      <w:divBdr>
        <w:top w:val="none" w:sz="0" w:space="0" w:color="auto"/>
        <w:left w:val="none" w:sz="0" w:space="0" w:color="auto"/>
        <w:bottom w:val="none" w:sz="0" w:space="0" w:color="auto"/>
        <w:right w:val="none" w:sz="0" w:space="0" w:color="auto"/>
      </w:divBdr>
    </w:div>
    <w:div w:id="807627389">
      <w:bodyDiv w:val="1"/>
      <w:marLeft w:val="0"/>
      <w:marRight w:val="0"/>
      <w:marTop w:val="0"/>
      <w:marBottom w:val="0"/>
      <w:divBdr>
        <w:top w:val="none" w:sz="0" w:space="0" w:color="auto"/>
        <w:left w:val="none" w:sz="0" w:space="0" w:color="auto"/>
        <w:bottom w:val="none" w:sz="0" w:space="0" w:color="auto"/>
        <w:right w:val="none" w:sz="0" w:space="0" w:color="auto"/>
      </w:divBdr>
    </w:div>
    <w:div w:id="851803590">
      <w:bodyDiv w:val="1"/>
      <w:marLeft w:val="0"/>
      <w:marRight w:val="0"/>
      <w:marTop w:val="0"/>
      <w:marBottom w:val="0"/>
      <w:divBdr>
        <w:top w:val="none" w:sz="0" w:space="0" w:color="auto"/>
        <w:left w:val="none" w:sz="0" w:space="0" w:color="auto"/>
        <w:bottom w:val="none" w:sz="0" w:space="0" w:color="auto"/>
        <w:right w:val="none" w:sz="0" w:space="0" w:color="auto"/>
      </w:divBdr>
    </w:div>
    <w:div w:id="926307689">
      <w:bodyDiv w:val="1"/>
      <w:marLeft w:val="0"/>
      <w:marRight w:val="0"/>
      <w:marTop w:val="0"/>
      <w:marBottom w:val="0"/>
      <w:divBdr>
        <w:top w:val="none" w:sz="0" w:space="0" w:color="auto"/>
        <w:left w:val="none" w:sz="0" w:space="0" w:color="auto"/>
        <w:bottom w:val="none" w:sz="0" w:space="0" w:color="auto"/>
        <w:right w:val="none" w:sz="0" w:space="0" w:color="auto"/>
      </w:divBdr>
    </w:div>
    <w:div w:id="1000547324">
      <w:bodyDiv w:val="1"/>
      <w:marLeft w:val="0"/>
      <w:marRight w:val="0"/>
      <w:marTop w:val="0"/>
      <w:marBottom w:val="0"/>
      <w:divBdr>
        <w:top w:val="none" w:sz="0" w:space="0" w:color="auto"/>
        <w:left w:val="none" w:sz="0" w:space="0" w:color="auto"/>
        <w:bottom w:val="none" w:sz="0" w:space="0" w:color="auto"/>
        <w:right w:val="none" w:sz="0" w:space="0" w:color="auto"/>
      </w:divBdr>
    </w:div>
    <w:div w:id="1092238787">
      <w:bodyDiv w:val="1"/>
      <w:marLeft w:val="0"/>
      <w:marRight w:val="0"/>
      <w:marTop w:val="0"/>
      <w:marBottom w:val="0"/>
      <w:divBdr>
        <w:top w:val="none" w:sz="0" w:space="0" w:color="auto"/>
        <w:left w:val="none" w:sz="0" w:space="0" w:color="auto"/>
        <w:bottom w:val="none" w:sz="0" w:space="0" w:color="auto"/>
        <w:right w:val="none" w:sz="0" w:space="0" w:color="auto"/>
      </w:divBdr>
    </w:div>
    <w:div w:id="1199199501">
      <w:bodyDiv w:val="1"/>
      <w:marLeft w:val="0"/>
      <w:marRight w:val="0"/>
      <w:marTop w:val="0"/>
      <w:marBottom w:val="0"/>
      <w:divBdr>
        <w:top w:val="none" w:sz="0" w:space="0" w:color="auto"/>
        <w:left w:val="none" w:sz="0" w:space="0" w:color="auto"/>
        <w:bottom w:val="none" w:sz="0" w:space="0" w:color="auto"/>
        <w:right w:val="none" w:sz="0" w:space="0" w:color="auto"/>
      </w:divBdr>
    </w:div>
    <w:div w:id="1305504052">
      <w:bodyDiv w:val="1"/>
      <w:marLeft w:val="0"/>
      <w:marRight w:val="0"/>
      <w:marTop w:val="0"/>
      <w:marBottom w:val="0"/>
      <w:divBdr>
        <w:top w:val="none" w:sz="0" w:space="0" w:color="auto"/>
        <w:left w:val="none" w:sz="0" w:space="0" w:color="auto"/>
        <w:bottom w:val="none" w:sz="0" w:space="0" w:color="auto"/>
        <w:right w:val="none" w:sz="0" w:space="0" w:color="auto"/>
      </w:divBdr>
    </w:div>
    <w:div w:id="1320576923">
      <w:bodyDiv w:val="1"/>
      <w:marLeft w:val="0"/>
      <w:marRight w:val="0"/>
      <w:marTop w:val="0"/>
      <w:marBottom w:val="0"/>
      <w:divBdr>
        <w:top w:val="none" w:sz="0" w:space="0" w:color="auto"/>
        <w:left w:val="none" w:sz="0" w:space="0" w:color="auto"/>
        <w:bottom w:val="none" w:sz="0" w:space="0" w:color="auto"/>
        <w:right w:val="none" w:sz="0" w:space="0" w:color="auto"/>
      </w:divBdr>
    </w:div>
    <w:div w:id="1347752617">
      <w:bodyDiv w:val="1"/>
      <w:marLeft w:val="0"/>
      <w:marRight w:val="0"/>
      <w:marTop w:val="0"/>
      <w:marBottom w:val="0"/>
      <w:divBdr>
        <w:top w:val="none" w:sz="0" w:space="0" w:color="auto"/>
        <w:left w:val="none" w:sz="0" w:space="0" w:color="auto"/>
        <w:bottom w:val="none" w:sz="0" w:space="0" w:color="auto"/>
        <w:right w:val="none" w:sz="0" w:space="0" w:color="auto"/>
      </w:divBdr>
    </w:div>
    <w:div w:id="1659186548">
      <w:bodyDiv w:val="1"/>
      <w:marLeft w:val="0"/>
      <w:marRight w:val="0"/>
      <w:marTop w:val="0"/>
      <w:marBottom w:val="0"/>
      <w:divBdr>
        <w:top w:val="none" w:sz="0" w:space="0" w:color="auto"/>
        <w:left w:val="none" w:sz="0" w:space="0" w:color="auto"/>
        <w:bottom w:val="none" w:sz="0" w:space="0" w:color="auto"/>
        <w:right w:val="none" w:sz="0" w:space="0" w:color="auto"/>
      </w:divBdr>
    </w:div>
    <w:div w:id="16721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co.org/FCFCEarlyInterventionRFP.aspx" TargetMode="External"/><Relationship Id="rId18" Type="http://schemas.openxmlformats.org/officeDocument/2006/relationships/hyperlink" Target="mailto:FCFC-RFP@escco.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www.franklinfamilyfirst.org" TargetMode="External"/><Relationship Id="rId17" Type="http://schemas.openxmlformats.org/officeDocument/2006/relationships/hyperlink" Target="mailto:FCFC-RFP@escco.org" TargetMode="External"/><Relationship Id="rId25" Type="http://schemas.openxmlformats.org/officeDocument/2006/relationships/hyperlink" Target="http://www.irs.gov/pub/irs-fill/fw9.pdf" TargetMode="External"/><Relationship Id="rId2" Type="http://schemas.openxmlformats.org/officeDocument/2006/relationships/customXml" Target="../customXml/item2.xml"/><Relationship Id="rId16" Type="http://schemas.openxmlformats.org/officeDocument/2006/relationships/hyperlink" Target="mailto:FCFC-RFP@escco." TargetMode="External"/><Relationship Id="rId20" Type="http://schemas.openxmlformats.org/officeDocument/2006/relationships/hyperlink" Target="https://codes.ohio.gov/ohio-administrative-code/rule-5123-10-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co.org/FCFCEarlyInterventionRFP.aspx" TargetMode="External"/><Relationship Id="rId24" Type="http://schemas.openxmlformats.org/officeDocument/2006/relationships/hyperlink" Target="http://www.homelandsecurity.ohio.gov/DMA_Terrorist/HLS_0038_Contracts.pdf" TargetMode="External"/><Relationship Id="rId5" Type="http://schemas.openxmlformats.org/officeDocument/2006/relationships/numbering" Target="numbering.xml"/><Relationship Id="rId15" Type="http://schemas.openxmlformats.org/officeDocument/2006/relationships/hyperlink" Target="mailto:FCFC-RFP@escco.org" TargetMode="External"/><Relationship Id="rId23" Type="http://schemas.openxmlformats.org/officeDocument/2006/relationships/hyperlink" Target="http://www.irs.gov/pub/irs-fill/fw9.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des.ohio.gov/ohio-administrative-code/chapter-5123-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anklinfamilyfirst.org" TargetMode="External"/><Relationship Id="rId22" Type="http://schemas.openxmlformats.org/officeDocument/2006/relationships/hyperlink" Target="http://www.homelandsecurity.ohio.gov/DMA_Terrorist/HLS_0038_Contracts.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DSS%20RFP\Templates\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28C95EAFEB34CA493F65053D8D229" ma:contentTypeVersion="14" ma:contentTypeDescription="Create a new document." ma:contentTypeScope="" ma:versionID="083f55bab7f25c8558ad18bcb446d22a">
  <xsd:schema xmlns:xsd="http://www.w3.org/2001/XMLSchema" xmlns:xs="http://www.w3.org/2001/XMLSchema" xmlns:p="http://schemas.microsoft.com/office/2006/metadata/properties" xmlns:ns1="http://schemas.microsoft.com/sharepoint/v3" xmlns:ns2="a370c4eb-f6f5-4932-b48d-6be2ed44dcd1" xmlns:ns3="d11140dd-9d47-43ca-997d-3e389c0a1662" targetNamespace="http://schemas.microsoft.com/office/2006/metadata/properties" ma:root="true" ma:fieldsID="767f59080a12edfe35eb26ad5dcabeec" ns1:_="" ns2:_="" ns3:_="">
    <xsd:import namespace="http://schemas.microsoft.com/sharepoint/v3"/>
    <xsd:import namespace="a370c4eb-f6f5-4932-b48d-6be2ed44dcd1"/>
    <xsd:import namespace="d11140dd-9d47-43ca-997d-3e389c0a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0c4eb-f6f5-4932-b48d-6be2ed44d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1140dd-9d47-43ca-997d-3e389c0a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779ED-FA55-4ADA-A4E0-CCE64361F3A0}">
  <ds:schemaRefs>
    <ds:schemaRef ds:uri="http://schemas.openxmlformats.org/officeDocument/2006/bibliography"/>
  </ds:schemaRefs>
</ds:datastoreItem>
</file>

<file path=customXml/itemProps2.xml><?xml version="1.0" encoding="utf-8"?>
<ds:datastoreItem xmlns:ds="http://schemas.openxmlformats.org/officeDocument/2006/customXml" ds:itemID="{925680D3-FE81-495A-860B-8946356DAC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2A5A2B4-7257-4176-BAFD-1AF623E09845}">
  <ds:schemaRefs>
    <ds:schemaRef ds:uri="http://schemas.microsoft.com/sharepoint/v3/contenttype/forms"/>
  </ds:schemaRefs>
</ds:datastoreItem>
</file>

<file path=customXml/itemProps4.xml><?xml version="1.0" encoding="utf-8"?>
<ds:datastoreItem xmlns:ds="http://schemas.openxmlformats.org/officeDocument/2006/customXml" ds:itemID="{7D4C8558-DAE2-4257-8FDC-C7F80FA69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70c4eb-f6f5-4932-b48d-6be2ed44dcd1"/>
    <ds:schemaRef ds:uri="d11140dd-9d47-43ca-997d-3e389c0a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145</TotalTime>
  <Pages>21</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FRANKLIN COUNTY DEPARTMENT OF JOB AND FAMILY SERVICES</vt:lpstr>
    </vt:vector>
  </TitlesOfParts>
  <Company>FCDJFS</Company>
  <LinksUpToDate>false</LinksUpToDate>
  <CharactersWithSpaces>38766</CharactersWithSpaces>
  <SharedDoc>false</SharedDoc>
  <HLinks>
    <vt:vector size="60" baseType="variant">
      <vt:variant>
        <vt:i4>3145827</vt:i4>
      </vt:variant>
      <vt:variant>
        <vt:i4>27</vt:i4>
      </vt:variant>
      <vt:variant>
        <vt:i4>0</vt:i4>
      </vt:variant>
      <vt:variant>
        <vt:i4>5</vt:i4>
      </vt:variant>
      <vt:variant>
        <vt:lpwstr>http://www.irs.gov/pub/irs-fill/fw9.pdf</vt:lpwstr>
      </vt:variant>
      <vt:variant>
        <vt:lpwstr/>
      </vt:variant>
      <vt:variant>
        <vt:i4>7340056</vt:i4>
      </vt:variant>
      <vt:variant>
        <vt:i4>24</vt:i4>
      </vt:variant>
      <vt:variant>
        <vt:i4>0</vt:i4>
      </vt:variant>
      <vt:variant>
        <vt:i4>5</vt:i4>
      </vt:variant>
      <vt:variant>
        <vt:lpwstr>http://www.homelandsecurity.ohio.gov/DMA_Terrorist/HLS_0038_Contracts.pdf</vt:lpwstr>
      </vt:variant>
      <vt:variant>
        <vt:lpwstr/>
      </vt:variant>
      <vt:variant>
        <vt:i4>3145827</vt:i4>
      </vt:variant>
      <vt:variant>
        <vt:i4>21</vt:i4>
      </vt:variant>
      <vt:variant>
        <vt:i4>0</vt:i4>
      </vt:variant>
      <vt:variant>
        <vt:i4>5</vt:i4>
      </vt:variant>
      <vt:variant>
        <vt:lpwstr>http://www.irs.gov/pub/irs-fill/fw9.pdf</vt:lpwstr>
      </vt:variant>
      <vt:variant>
        <vt:lpwstr/>
      </vt:variant>
      <vt:variant>
        <vt:i4>7340056</vt:i4>
      </vt:variant>
      <vt:variant>
        <vt:i4>18</vt:i4>
      </vt:variant>
      <vt:variant>
        <vt:i4>0</vt:i4>
      </vt:variant>
      <vt:variant>
        <vt:i4>5</vt:i4>
      </vt:variant>
      <vt:variant>
        <vt:lpwstr>http://www.homelandsecurity.ohio.gov/DMA_Terrorist/HLS_0038_Contracts.pdf</vt:lpwstr>
      </vt:variant>
      <vt:variant>
        <vt:lpwstr/>
      </vt:variant>
      <vt:variant>
        <vt:i4>6750256</vt:i4>
      </vt:variant>
      <vt:variant>
        <vt:i4>15</vt:i4>
      </vt:variant>
      <vt:variant>
        <vt:i4>0</vt:i4>
      </vt:variant>
      <vt:variant>
        <vt:i4>5</vt:i4>
      </vt:variant>
      <vt:variant>
        <vt:lpwstr>https://codes.ohio.gov/ohio-administrative-code/rule-5123-10-01</vt:lpwstr>
      </vt:variant>
      <vt:variant>
        <vt:lpwstr/>
      </vt:variant>
      <vt:variant>
        <vt:i4>4063283</vt:i4>
      </vt:variant>
      <vt:variant>
        <vt:i4>12</vt:i4>
      </vt:variant>
      <vt:variant>
        <vt:i4>0</vt:i4>
      </vt:variant>
      <vt:variant>
        <vt:i4>5</vt:i4>
      </vt:variant>
      <vt:variant>
        <vt:lpwstr>https://codes.ohio.gov/ohio-administrative-code/chapter-5123-10</vt:lpwstr>
      </vt:variant>
      <vt:variant>
        <vt:lpwstr/>
      </vt:variant>
      <vt:variant>
        <vt:i4>5701665</vt:i4>
      </vt:variant>
      <vt:variant>
        <vt:i4>9</vt:i4>
      </vt:variant>
      <vt:variant>
        <vt:i4>0</vt:i4>
      </vt:variant>
      <vt:variant>
        <vt:i4>5</vt:i4>
      </vt:variant>
      <vt:variant>
        <vt:lpwstr>mailto:FCFC-RFP@escco.</vt:lpwstr>
      </vt:variant>
      <vt:variant>
        <vt:lpwstr/>
      </vt:variant>
      <vt:variant>
        <vt:i4>2424910</vt:i4>
      </vt:variant>
      <vt:variant>
        <vt:i4>6</vt:i4>
      </vt:variant>
      <vt:variant>
        <vt:i4>0</vt:i4>
      </vt:variant>
      <vt:variant>
        <vt:i4>5</vt:i4>
      </vt:variant>
      <vt:variant>
        <vt:lpwstr>mailto:FCFC-RFP@escco.org</vt:lpwstr>
      </vt:variant>
      <vt:variant>
        <vt:lpwstr/>
      </vt:variant>
      <vt:variant>
        <vt:i4>4063332</vt:i4>
      </vt:variant>
      <vt:variant>
        <vt:i4>3</vt:i4>
      </vt:variant>
      <vt:variant>
        <vt:i4>0</vt:i4>
      </vt:variant>
      <vt:variant>
        <vt:i4>5</vt:i4>
      </vt:variant>
      <vt:variant>
        <vt:lpwstr>http://www.escco.org/rfp/Pages/default.aspx</vt:lpwstr>
      </vt:variant>
      <vt:variant>
        <vt:lpwstr/>
      </vt:variant>
      <vt:variant>
        <vt:i4>4063332</vt:i4>
      </vt:variant>
      <vt:variant>
        <vt:i4>0</vt:i4>
      </vt:variant>
      <vt:variant>
        <vt:i4>0</vt:i4>
      </vt:variant>
      <vt:variant>
        <vt:i4>5</vt:i4>
      </vt:variant>
      <vt:variant>
        <vt:lpwstr>http://www.escco.org/rfp/Pages/default.aspx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 COUNTY DEPARTMENT OF JOB AND FAMILY SERVICES</dc:title>
  <dc:creator>wrmk25</dc:creator>
  <cp:lastModifiedBy>Elizabeth Schwab</cp:lastModifiedBy>
  <cp:revision>31</cp:revision>
  <cp:lastPrinted>2021-04-29T20:15:00Z</cp:lastPrinted>
  <dcterms:created xsi:type="dcterms:W3CDTF">2021-04-29T17:25:00Z</dcterms:created>
  <dcterms:modified xsi:type="dcterms:W3CDTF">2021-05-01T18:49:00Z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0x01010086F28C95EAFEB34CA493F65053D8D229</vt:lpwstr>
  </property>
</Properties>
</file>